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df" ContentType="application/pdf"/>
  <Default Extension="png" ContentType="image/png"/>
  <Override PartName="/word/webSettings.xml" ContentType="application/vnd.openxmlformats-officedocument.wordprocessingml.webSetting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362F0" w:rsidRDefault="00994D5C" w:rsidP="004362F0">
      <w:pPr>
        <w:spacing w:after="0"/>
        <w:rPr>
          <w:rFonts w:ascii="Comic Sans MS" w:hAnsi="Comic Sans MS"/>
          <w:sz w:val="20"/>
          <w:szCs w:val="20"/>
        </w:rPr>
      </w:pPr>
      <w:r>
        <w:rPr>
          <w:noProof/>
          <w:lang w:val="en-US"/>
        </w:rPr>
        <w:drawing>
          <wp:anchor distT="0" distB="0" distL="114300" distR="114300" simplePos="0" relativeHeight="251662336" behindDoc="0" locked="0" layoutInCell="1" allowOverlap="1">
            <wp:simplePos x="0" y="0"/>
            <wp:positionH relativeFrom="column">
              <wp:posOffset>6635750</wp:posOffset>
            </wp:positionH>
            <wp:positionV relativeFrom="paragraph">
              <wp:posOffset>-228600</wp:posOffset>
            </wp:positionV>
            <wp:extent cx="2044700" cy="749300"/>
            <wp:effectExtent l="25400" t="0" r="0" b="0"/>
            <wp:wrapTight wrapText="bothSides">
              <wp:wrapPolygon edited="0">
                <wp:start x="5903" y="0"/>
                <wp:lineTo x="537" y="0"/>
                <wp:lineTo x="-268" y="1464"/>
                <wp:lineTo x="-268" y="21234"/>
                <wp:lineTo x="8050" y="21234"/>
                <wp:lineTo x="18514" y="21234"/>
                <wp:lineTo x="21466" y="19037"/>
                <wp:lineTo x="21466" y="5125"/>
                <wp:lineTo x="7513" y="0"/>
                <wp:lineTo x="5903" y="0"/>
              </wp:wrapPolygon>
            </wp:wrapTight>
            <wp:docPr id="10" name="Picture 10" descr="mic-land-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c-land-red"/>
                    <pic:cNvPicPr>
                      <a:picLocks noChangeAspect="1" noChangeArrowheads="1"/>
                    </pic:cNvPicPr>
                  </pic:nvPicPr>
                  <ve:AlternateContent>
                    <ve:Choice xmlns:ma="http://schemas.microsoft.com/office/mac/drawingml/2008/main" Requires="ma">
                      <pic:blipFill>
                        <a:blip r:embed="rId7"/>
                        <a:srcRect/>
                        <a:stretch>
                          <a:fillRect/>
                        </a:stretch>
                      </pic:blipFill>
                    </ve:Choice>
                    <ve:Fallback>
                      <pic:blipFill>
                        <a:blip r:embed="rId8"/>
                        <a:srcRect/>
                        <a:stretch>
                          <a:fillRect/>
                        </a:stretch>
                      </pic:blipFill>
                    </ve:Fallback>
                  </ve:AlternateContent>
                  <pic:spPr bwMode="auto">
                    <a:xfrm>
                      <a:off x="0" y="0"/>
                      <a:ext cx="2044700" cy="749300"/>
                    </a:xfrm>
                    <a:prstGeom prst="rect">
                      <a:avLst/>
                    </a:prstGeom>
                    <a:noFill/>
                    <a:ln w="9525">
                      <a:noFill/>
                      <a:miter lim="800000"/>
                      <a:headEnd/>
                      <a:tailEnd/>
                    </a:ln>
                  </pic:spPr>
                </pic:pic>
              </a:graphicData>
            </a:graphic>
          </wp:anchor>
        </w:drawing>
      </w:r>
      <w:r w:rsidR="004362F0">
        <w:rPr>
          <w:rFonts w:ascii="Comic Sans MS" w:hAnsi="Comic Sans MS"/>
          <w:sz w:val="20"/>
          <w:szCs w:val="20"/>
        </w:rPr>
        <w:t>Unit 2NO: Place Value</w:t>
      </w:r>
    </w:p>
    <w:p w:rsidR="004362F0" w:rsidRDefault="004362F0" w:rsidP="004362F0">
      <w:pPr>
        <w:spacing w:after="0"/>
        <w:rPr>
          <w:rFonts w:ascii="Comic Sans MS" w:hAnsi="Comic Sans MS"/>
          <w:sz w:val="20"/>
          <w:szCs w:val="20"/>
        </w:rPr>
      </w:pPr>
      <w:r>
        <w:rPr>
          <w:rFonts w:ascii="Comic Sans MS" w:hAnsi="Comic Sans MS"/>
          <w:sz w:val="20"/>
          <w:szCs w:val="20"/>
        </w:rPr>
        <w:t>Primary Years</w:t>
      </w:r>
    </w:p>
    <w:p w:rsidR="004362F0" w:rsidRPr="004362F0" w:rsidRDefault="004362F0" w:rsidP="004362F0">
      <w:pPr>
        <w:spacing w:after="0"/>
        <w:rPr>
          <w:rFonts w:ascii="Comic Sans MS" w:hAnsi="Comic Sans MS"/>
          <w:sz w:val="20"/>
          <w:szCs w:val="20"/>
        </w:rPr>
      </w:pPr>
      <w:r>
        <w:rPr>
          <w:rFonts w:ascii="Comic Sans MS" w:hAnsi="Comic Sans MS"/>
          <w:sz w:val="20"/>
          <w:szCs w:val="20"/>
        </w:rPr>
        <w:t>Noarlunga Cluster</w:t>
      </w:r>
    </w:p>
    <w:p w:rsidR="004362F0" w:rsidRDefault="004362F0" w:rsidP="00DB25A3">
      <w:pPr>
        <w:spacing w:after="0"/>
        <w:jc w:val="center"/>
        <w:rPr>
          <w:rFonts w:ascii="Comic Sans MS" w:hAnsi="Comic Sans MS"/>
          <w:b/>
          <w:i/>
          <w:sz w:val="20"/>
          <w:szCs w:val="20"/>
          <w:u w:val="single"/>
        </w:rPr>
      </w:pPr>
    </w:p>
    <w:p w:rsidR="004362F0" w:rsidRDefault="004362F0" w:rsidP="00DB25A3">
      <w:pPr>
        <w:spacing w:after="0"/>
        <w:jc w:val="center"/>
        <w:rPr>
          <w:rFonts w:ascii="Comic Sans MS" w:hAnsi="Comic Sans MS"/>
          <w:b/>
          <w:i/>
          <w:sz w:val="20"/>
          <w:szCs w:val="20"/>
          <w:u w:val="single"/>
        </w:rPr>
      </w:pPr>
    </w:p>
    <w:p w:rsidR="00AE3D63" w:rsidRPr="000D0C1A" w:rsidRDefault="00AE3D63" w:rsidP="00DB25A3">
      <w:pPr>
        <w:spacing w:after="0"/>
        <w:jc w:val="center"/>
        <w:rPr>
          <w:rFonts w:ascii="Comic Sans MS" w:hAnsi="Comic Sans MS"/>
          <w:b/>
          <w:i/>
          <w:sz w:val="20"/>
          <w:szCs w:val="20"/>
          <w:u w:val="single"/>
        </w:rPr>
      </w:pPr>
      <w:r w:rsidRPr="000D0C1A">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r>
      <w:r w:rsidRPr="000D0C1A">
        <w:rPr>
          <w:rFonts w:ascii="Comic Sans MS" w:hAnsi="Comic Sans MS"/>
          <w:b/>
          <w:sz w:val="20"/>
          <w:szCs w:val="20"/>
        </w:rPr>
        <w:t>Week/Date:</w:t>
      </w:r>
      <w:r>
        <w:rPr>
          <w:rFonts w:ascii="Comic Sans MS" w:hAnsi="Comic Sans MS"/>
          <w:b/>
          <w:sz w:val="20"/>
          <w:szCs w:val="20"/>
        </w:rPr>
        <w:tab/>
      </w:r>
    </w:p>
    <w:p w:rsidR="00AE3D63" w:rsidRPr="000D0C1A" w:rsidRDefault="00AE3D63" w:rsidP="00DB25A3">
      <w:pPr>
        <w:spacing w:after="0"/>
        <w:rPr>
          <w:rFonts w:ascii="Comic Sans MS" w:hAnsi="Comic Sans MS"/>
          <w:b/>
          <w:sz w:val="20"/>
          <w:szCs w:val="20"/>
        </w:rPr>
      </w:pPr>
      <w:r w:rsidRPr="000D0C1A">
        <w:rPr>
          <w:rFonts w:ascii="Comic Sans MS" w:hAnsi="Comic Sans MS"/>
          <w:b/>
          <w:sz w:val="20"/>
          <w:szCs w:val="20"/>
        </w:rPr>
        <w:t>Big Idea:</w:t>
      </w:r>
      <w:r>
        <w:rPr>
          <w:rFonts w:ascii="Comic Sans MS" w:hAnsi="Comic Sans MS"/>
          <w:sz w:val="20"/>
          <w:szCs w:val="20"/>
        </w:rPr>
        <w:t>Place Value</w:t>
      </w: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Pr="000D0C1A">
        <w:rPr>
          <w:rFonts w:ascii="Comic Sans MS" w:hAnsi="Comic Sans MS"/>
          <w:b/>
          <w:sz w:val="20"/>
          <w:szCs w:val="20"/>
        </w:rPr>
        <w:t>Focus/Goal of unit:</w:t>
      </w:r>
      <w:r w:rsidRPr="00597650">
        <w:rPr>
          <w:rFonts w:ascii="Comic Sans MS" w:hAnsi="Comic Sans MS"/>
          <w:sz w:val="20"/>
          <w:szCs w:val="20"/>
        </w:rPr>
        <w:t>Build concept of one 10, not 10 ones, introduce renaming</w:t>
      </w:r>
      <w:r w:rsidRPr="000D0C1A">
        <w:rPr>
          <w:rFonts w:ascii="Comic Sans MS" w:hAnsi="Comic Sans MS"/>
          <w:b/>
          <w:sz w:val="20"/>
          <w:szCs w:val="20"/>
        </w:rPr>
        <w:t>Language/vocab:</w:t>
      </w:r>
      <w:r w:rsidRPr="00597650">
        <w:rPr>
          <w:rFonts w:ascii="Comic Sans MS" w:hAnsi="Comic Sans MS"/>
          <w:sz w:val="20"/>
          <w:szCs w:val="20"/>
        </w:rPr>
        <w:t>renaming, bundle, tens, ones, subitise, ten frame, part-part-whole, efficient</w:t>
      </w:r>
      <w:r w:rsidRPr="00597650">
        <w:rPr>
          <w:rFonts w:ascii="Comic Sans MS" w:hAnsi="Comic Sans MS"/>
          <w:sz w:val="20"/>
          <w:szCs w:val="20"/>
        </w:rPr>
        <w:tab/>
      </w:r>
      <w:r w:rsidRPr="000D0C1A">
        <w:rPr>
          <w:rFonts w:ascii="Comic Sans MS" w:hAnsi="Comic Sans MS"/>
          <w:b/>
          <w:sz w:val="20"/>
          <w:szCs w:val="20"/>
        </w:rPr>
        <w:tab/>
      </w:r>
      <w:r w:rsidRPr="000D0C1A">
        <w:rPr>
          <w:rFonts w:ascii="Comic Sans MS" w:hAnsi="Comic Sans MS"/>
          <w:b/>
          <w:sz w:val="20"/>
          <w:szCs w:val="20"/>
        </w:rPr>
        <w:tab/>
      </w:r>
    </w:p>
    <w:tbl>
      <w:tblPr>
        <w:tblW w:w="147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7"/>
        <w:gridCol w:w="2962"/>
        <w:gridCol w:w="2038"/>
        <w:gridCol w:w="2073"/>
        <w:gridCol w:w="2375"/>
        <w:gridCol w:w="2781"/>
      </w:tblGrid>
      <w:tr w:rsidR="00AE3D63" w:rsidRPr="00A92C7C">
        <w:tc>
          <w:tcPr>
            <w:tcW w:w="2567" w:type="dxa"/>
          </w:tcPr>
          <w:p w:rsidR="00AE3D63" w:rsidRPr="00A92C7C" w:rsidRDefault="00AE3D63" w:rsidP="00DB25A3">
            <w:pPr>
              <w:spacing w:after="0"/>
              <w:rPr>
                <w:rFonts w:ascii="Comic Sans MS" w:hAnsi="Comic Sans MS"/>
                <w:b/>
                <w:sz w:val="20"/>
                <w:szCs w:val="20"/>
              </w:rPr>
            </w:pPr>
            <w:r w:rsidRPr="00A92C7C">
              <w:rPr>
                <w:rFonts w:ascii="Comic Sans MS" w:hAnsi="Comic Sans MS"/>
                <w:b/>
                <w:sz w:val="20"/>
                <w:szCs w:val="20"/>
              </w:rPr>
              <w:t>Lesson Sequence</w:t>
            </w:r>
          </w:p>
        </w:tc>
        <w:tc>
          <w:tcPr>
            <w:tcW w:w="2962" w:type="dxa"/>
          </w:tcPr>
          <w:p w:rsidR="00AE3D63" w:rsidRPr="005F4001" w:rsidRDefault="00AE3D63" w:rsidP="00DB25A3">
            <w:pPr>
              <w:spacing w:after="0"/>
              <w:rPr>
                <w:rFonts w:ascii="Comic Sans MS" w:hAnsi="Comic Sans MS"/>
                <w:b/>
                <w:sz w:val="20"/>
                <w:szCs w:val="20"/>
              </w:rPr>
            </w:pPr>
            <w:r>
              <w:rPr>
                <w:rFonts w:ascii="Comic Sans MS" w:hAnsi="Comic Sans MS"/>
                <w:b/>
                <w:sz w:val="20"/>
                <w:szCs w:val="20"/>
              </w:rPr>
              <w:t>Stage</w:t>
            </w:r>
            <w:r w:rsidRPr="00A92C7C">
              <w:rPr>
                <w:rFonts w:ascii="Comic Sans MS" w:hAnsi="Comic Sans MS"/>
                <w:b/>
                <w:sz w:val="20"/>
                <w:szCs w:val="20"/>
              </w:rPr>
              <w:t xml:space="preserve"> 1 </w:t>
            </w:r>
          </w:p>
        </w:tc>
        <w:tc>
          <w:tcPr>
            <w:tcW w:w="2038" w:type="dxa"/>
          </w:tcPr>
          <w:p w:rsidR="00AE3D63" w:rsidRPr="00A92C7C" w:rsidRDefault="00AE3D63" w:rsidP="00DB25A3">
            <w:pPr>
              <w:spacing w:after="0"/>
              <w:rPr>
                <w:rFonts w:ascii="Comic Sans MS" w:hAnsi="Comic Sans MS"/>
                <w:b/>
                <w:sz w:val="20"/>
                <w:szCs w:val="20"/>
              </w:rPr>
            </w:pPr>
            <w:r>
              <w:rPr>
                <w:rFonts w:ascii="Comic Sans MS" w:hAnsi="Comic Sans MS"/>
                <w:b/>
                <w:sz w:val="20"/>
                <w:szCs w:val="20"/>
              </w:rPr>
              <w:t>Stage</w:t>
            </w:r>
            <w:r w:rsidRPr="00A92C7C">
              <w:rPr>
                <w:rFonts w:ascii="Comic Sans MS" w:hAnsi="Comic Sans MS"/>
                <w:b/>
                <w:sz w:val="20"/>
                <w:szCs w:val="20"/>
              </w:rPr>
              <w:t xml:space="preserve"> 2 </w:t>
            </w:r>
          </w:p>
        </w:tc>
        <w:tc>
          <w:tcPr>
            <w:tcW w:w="2073" w:type="dxa"/>
          </w:tcPr>
          <w:p w:rsidR="00AE3D63" w:rsidRPr="00A92C7C" w:rsidRDefault="00AE3D63" w:rsidP="00DB25A3">
            <w:pPr>
              <w:spacing w:after="0"/>
              <w:rPr>
                <w:rFonts w:ascii="Comic Sans MS" w:hAnsi="Comic Sans MS"/>
                <w:b/>
                <w:sz w:val="20"/>
                <w:szCs w:val="20"/>
              </w:rPr>
            </w:pPr>
            <w:r>
              <w:rPr>
                <w:rFonts w:ascii="Comic Sans MS" w:hAnsi="Comic Sans MS"/>
                <w:b/>
                <w:sz w:val="20"/>
                <w:szCs w:val="20"/>
              </w:rPr>
              <w:t>Stage</w:t>
            </w:r>
            <w:r w:rsidRPr="00A92C7C">
              <w:rPr>
                <w:rFonts w:ascii="Comic Sans MS" w:hAnsi="Comic Sans MS"/>
                <w:b/>
                <w:sz w:val="20"/>
                <w:szCs w:val="20"/>
              </w:rPr>
              <w:t xml:space="preserve"> 3 </w:t>
            </w:r>
          </w:p>
        </w:tc>
        <w:tc>
          <w:tcPr>
            <w:tcW w:w="2375" w:type="dxa"/>
          </w:tcPr>
          <w:p w:rsidR="00AE3D63" w:rsidRPr="00A92C7C" w:rsidRDefault="00AE3D63" w:rsidP="00A17F75">
            <w:pPr>
              <w:spacing w:after="0"/>
              <w:rPr>
                <w:rFonts w:ascii="Comic Sans MS" w:hAnsi="Comic Sans MS"/>
                <w:b/>
                <w:sz w:val="20"/>
                <w:szCs w:val="20"/>
              </w:rPr>
            </w:pPr>
            <w:r>
              <w:rPr>
                <w:rFonts w:ascii="Comic Sans MS" w:hAnsi="Comic Sans MS"/>
                <w:b/>
                <w:sz w:val="20"/>
                <w:szCs w:val="20"/>
              </w:rPr>
              <w:t>Stage</w:t>
            </w:r>
            <w:r w:rsidRPr="00A92C7C">
              <w:rPr>
                <w:rFonts w:ascii="Comic Sans MS" w:hAnsi="Comic Sans MS"/>
                <w:b/>
                <w:sz w:val="20"/>
                <w:szCs w:val="20"/>
              </w:rPr>
              <w:t xml:space="preserve"> 4 </w:t>
            </w:r>
          </w:p>
        </w:tc>
        <w:tc>
          <w:tcPr>
            <w:tcW w:w="2781" w:type="dxa"/>
          </w:tcPr>
          <w:p w:rsidR="00AE3D63" w:rsidRPr="00A92C7C" w:rsidRDefault="00AE3D63" w:rsidP="00DB25A3">
            <w:pPr>
              <w:spacing w:after="0"/>
              <w:rPr>
                <w:rFonts w:ascii="Comic Sans MS" w:hAnsi="Comic Sans MS"/>
                <w:b/>
                <w:sz w:val="20"/>
                <w:szCs w:val="20"/>
              </w:rPr>
            </w:pPr>
            <w:r>
              <w:rPr>
                <w:rFonts w:ascii="Comic Sans MS" w:hAnsi="Comic Sans MS"/>
                <w:b/>
                <w:sz w:val="20"/>
                <w:szCs w:val="20"/>
              </w:rPr>
              <w:t>Stage</w:t>
            </w:r>
            <w:r w:rsidRPr="00A92C7C">
              <w:rPr>
                <w:rFonts w:ascii="Comic Sans MS" w:hAnsi="Comic Sans MS"/>
                <w:b/>
                <w:sz w:val="20"/>
                <w:szCs w:val="20"/>
              </w:rPr>
              <w:t xml:space="preserve"> 5 </w:t>
            </w:r>
          </w:p>
        </w:tc>
      </w:tr>
      <w:tr w:rsidR="00AE3D63" w:rsidRPr="00A92C7C">
        <w:tc>
          <w:tcPr>
            <w:tcW w:w="2567" w:type="dxa"/>
          </w:tcPr>
          <w:p w:rsidR="00AE3D63" w:rsidRPr="00A92C7C" w:rsidRDefault="00AE3D63" w:rsidP="00DB25A3">
            <w:pPr>
              <w:spacing w:after="0"/>
              <w:rPr>
                <w:rFonts w:ascii="Comic Sans MS" w:hAnsi="Comic Sans MS"/>
                <w:sz w:val="20"/>
                <w:szCs w:val="20"/>
              </w:rPr>
            </w:pPr>
            <w:r w:rsidRPr="00A92C7C">
              <w:rPr>
                <w:rFonts w:ascii="Comic Sans MS" w:hAnsi="Comic Sans MS"/>
                <w:sz w:val="20"/>
                <w:szCs w:val="20"/>
              </w:rPr>
              <w:t>Low Order / Intro Activity (5-10mins)</w:t>
            </w:r>
          </w:p>
        </w:tc>
        <w:tc>
          <w:tcPr>
            <w:tcW w:w="2962"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Subitising activity. Flash cards, sts to record what they saw. Check as a class. Sts share what they saw, strategies they used etc.</w:t>
            </w:r>
          </w:p>
        </w:tc>
        <w:tc>
          <w:tcPr>
            <w:tcW w:w="2038"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Repeat.</w:t>
            </w:r>
          </w:p>
        </w:tc>
        <w:tc>
          <w:tcPr>
            <w:tcW w:w="2073"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Make to 10 mental. Show a 10 frame. Sts record how many more would make 10. Flash quickly so they can’t count.</w:t>
            </w:r>
          </w:p>
        </w:tc>
        <w:tc>
          <w:tcPr>
            <w:tcW w:w="2375"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Di Siemon’s Place Value game to order numbers. (This lesson introduces it and then it can be a Low Order activity.)</w:t>
            </w:r>
          </w:p>
        </w:tc>
        <w:tc>
          <w:tcPr>
            <w:tcW w:w="2781"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Play Place Value game with a brief revisit of strategies they can use.</w:t>
            </w:r>
          </w:p>
        </w:tc>
      </w:tr>
      <w:tr w:rsidR="00AE3D63" w:rsidRPr="00A92C7C">
        <w:trPr>
          <w:trHeight w:val="280"/>
        </w:trPr>
        <w:tc>
          <w:tcPr>
            <w:tcW w:w="2567" w:type="dxa"/>
          </w:tcPr>
          <w:p w:rsidR="00AE3D63" w:rsidRPr="00B14C5A" w:rsidRDefault="00AE3D63" w:rsidP="00DB25A3">
            <w:pPr>
              <w:spacing w:after="0"/>
              <w:rPr>
                <w:rFonts w:ascii="Comic Sans MS" w:hAnsi="Comic Sans MS"/>
                <w:sz w:val="20"/>
                <w:szCs w:val="20"/>
              </w:rPr>
            </w:pPr>
            <w:r w:rsidRPr="00B14C5A">
              <w:rPr>
                <w:rFonts w:ascii="Comic Sans MS" w:hAnsi="Comic Sans MS"/>
                <w:sz w:val="20"/>
                <w:szCs w:val="20"/>
              </w:rPr>
              <w:t>Goal / Purpose of lesson</w:t>
            </w:r>
            <w:r w:rsidRPr="00A92C7C">
              <w:rPr>
                <w:rFonts w:ascii="Comic Sans MS" w:hAnsi="Comic Sans MS"/>
                <w:sz w:val="16"/>
                <w:szCs w:val="16"/>
              </w:rPr>
              <w:t xml:space="preserve"> Make explicit to the students the purpose of the lesson, what they will know by the end, etc.</w:t>
            </w:r>
          </w:p>
        </w:tc>
        <w:tc>
          <w:tcPr>
            <w:tcW w:w="2962" w:type="dxa"/>
          </w:tcPr>
          <w:p w:rsidR="00AE3D63" w:rsidRPr="00A92C7C" w:rsidRDefault="0047135F" w:rsidP="00DB25A3">
            <w:pPr>
              <w:spacing w:after="0"/>
              <w:rPr>
                <w:rFonts w:ascii="Comic Sans MS" w:hAnsi="Comic Sans MS"/>
                <w:sz w:val="16"/>
                <w:szCs w:val="16"/>
              </w:rPr>
            </w:pPr>
            <w:r w:rsidRPr="0047135F">
              <w:rPr>
                <w:noProof/>
                <w:lang w:eastAsia="en-AU"/>
              </w:rPr>
              <w:pict>
                <v:shapetype id="_x0000_t172" coordsize="21600,21600" o:spt="172" adj="12000" path="m0@0l21600,0m0,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77.7pt;margin-top:12.15pt;width:389.2pt;height:172.5pt;z-index:-251656192;mso-position-horizontal-relative:text;mso-position-vertical-relative:text" fillcolor="#f2f2f2" strokecolor="#f2f2f2">
                  <v:shadow color="#868686"/>
                  <v:textpath style="font-family:&quot;Calibri&quot;;v-text-kern:t" trim="t" fitpath="t" string="SAMPLE"/>
                </v:shape>
              </w:pict>
            </w:r>
          </w:p>
        </w:tc>
        <w:tc>
          <w:tcPr>
            <w:tcW w:w="2038" w:type="dxa"/>
          </w:tcPr>
          <w:p w:rsidR="00AE3D63" w:rsidRPr="00A92C7C" w:rsidRDefault="00AE3D63" w:rsidP="00DB25A3">
            <w:pPr>
              <w:spacing w:after="0"/>
              <w:rPr>
                <w:rFonts w:ascii="Comic Sans MS" w:hAnsi="Comic Sans MS"/>
                <w:sz w:val="16"/>
                <w:szCs w:val="16"/>
              </w:rPr>
            </w:pPr>
          </w:p>
        </w:tc>
        <w:tc>
          <w:tcPr>
            <w:tcW w:w="2073" w:type="dxa"/>
          </w:tcPr>
          <w:p w:rsidR="00AE3D63" w:rsidRPr="00A92C7C" w:rsidRDefault="00AE3D63" w:rsidP="00DB25A3">
            <w:pPr>
              <w:spacing w:after="0"/>
              <w:rPr>
                <w:rFonts w:ascii="Comic Sans MS" w:hAnsi="Comic Sans MS"/>
                <w:sz w:val="16"/>
                <w:szCs w:val="16"/>
              </w:rPr>
            </w:pPr>
          </w:p>
        </w:tc>
        <w:tc>
          <w:tcPr>
            <w:tcW w:w="2375" w:type="dxa"/>
          </w:tcPr>
          <w:p w:rsidR="00AE3D63" w:rsidRPr="00A92C7C" w:rsidRDefault="00AE3D63" w:rsidP="00DB25A3">
            <w:pPr>
              <w:spacing w:after="0"/>
              <w:rPr>
                <w:rFonts w:ascii="Comic Sans MS" w:hAnsi="Comic Sans MS"/>
                <w:sz w:val="16"/>
                <w:szCs w:val="16"/>
              </w:rPr>
            </w:pPr>
          </w:p>
        </w:tc>
        <w:tc>
          <w:tcPr>
            <w:tcW w:w="2781" w:type="dxa"/>
          </w:tcPr>
          <w:p w:rsidR="00AE3D63" w:rsidRPr="00A92C7C" w:rsidRDefault="00AE3D63" w:rsidP="00DB25A3">
            <w:pPr>
              <w:spacing w:after="0"/>
              <w:rPr>
                <w:rFonts w:ascii="Comic Sans MS" w:hAnsi="Comic Sans MS"/>
                <w:sz w:val="16"/>
                <w:szCs w:val="16"/>
              </w:rPr>
            </w:pPr>
          </w:p>
        </w:tc>
      </w:tr>
      <w:tr w:rsidR="00AE3D63" w:rsidRPr="00A92C7C">
        <w:tc>
          <w:tcPr>
            <w:tcW w:w="2567" w:type="dxa"/>
          </w:tcPr>
          <w:p w:rsidR="00AE3D63" w:rsidRPr="00A92C7C" w:rsidRDefault="00AE3D63" w:rsidP="00DB25A3">
            <w:pPr>
              <w:spacing w:after="0"/>
              <w:rPr>
                <w:rFonts w:ascii="Comic Sans MS" w:hAnsi="Comic Sans MS"/>
                <w:sz w:val="20"/>
                <w:szCs w:val="20"/>
              </w:rPr>
            </w:pPr>
            <w:r w:rsidRPr="00A92C7C">
              <w:rPr>
                <w:rFonts w:ascii="Comic Sans MS" w:hAnsi="Comic Sans MS"/>
                <w:sz w:val="20"/>
                <w:szCs w:val="20"/>
              </w:rPr>
              <w:t>High Order / Modelling (10-15mins)</w:t>
            </w:r>
          </w:p>
          <w:p w:rsidR="00AE3D63" w:rsidRPr="00A92C7C" w:rsidRDefault="00AE3D63" w:rsidP="00DB25A3">
            <w:pPr>
              <w:spacing w:after="0"/>
              <w:rPr>
                <w:rFonts w:ascii="Comic Sans MS" w:hAnsi="Comic Sans MS"/>
                <w:sz w:val="20"/>
                <w:szCs w:val="20"/>
              </w:rPr>
            </w:pPr>
          </w:p>
          <w:p w:rsidR="00AE3D63" w:rsidRPr="00A92C7C" w:rsidRDefault="00AE3D63" w:rsidP="00DB25A3">
            <w:pPr>
              <w:spacing w:after="0"/>
              <w:rPr>
                <w:rFonts w:ascii="Comic Sans MS" w:hAnsi="Comic Sans MS"/>
                <w:sz w:val="20"/>
                <w:szCs w:val="20"/>
              </w:rPr>
            </w:pPr>
          </w:p>
          <w:p w:rsidR="00AE3D63" w:rsidRPr="00A92C7C" w:rsidRDefault="00AE3D63" w:rsidP="00DB25A3">
            <w:pPr>
              <w:spacing w:after="0"/>
              <w:rPr>
                <w:rFonts w:ascii="Comic Sans MS" w:hAnsi="Comic Sans MS"/>
                <w:sz w:val="20"/>
                <w:szCs w:val="20"/>
              </w:rPr>
            </w:pPr>
          </w:p>
          <w:p w:rsidR="00AE3D63" w:rsidRPr="00A92C7C" w:rsidRDefault="00AE3D63" w:rsidP="00DB25A3">
            <w:pPr>
              <w:spacing w:after="0"/>
              <w:rPr>
                <w:rFonts w:ascii="Comic Sans MS" w:hAnsi="Comic Sans MS"/>
                <w:sz w:val="20"/>
                <w:szCs w:val="20"/>
              </w:rPr>
            </w:pPr>
          </w:p>
          <w:p w:rsidR="00AE3D63" w:rsidRPr="00A92C7C" w:rsidRDefault="00AE3D63" w:rsidP="00DB25A3">
            <w:pPr>
              <w:spacing w:after="0"/>
              <w:rPr>
                <w:rFonts w:ascii="Comic Sans MS" w:hAnsi="Comic Sans MS"/>
                <w:sz w:val="20"/>
                <w:szCs w:val="20"/>
              </w:rPr>
            </w:pPr>
          </w:p>
        </w:tc>
        <w:tc>
          <w:tcPr>
            <w:tcW w:w="2962"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 xml:space="preserve">In pairs, students are given a pile of counters. They can discuss with their partner their strategy to count quickly (timed). Count them as quick as they can and record the number. Then share strategies and discuss efficiency. Discuss efficiency of organising the count into 10s. Allow sts to do and watch how they do it. Record the number. Is it the same/diff. Why? Share strategies to make 10 quickly and trust that each pile/line has 10. </w:t>
            </w:r>
          </w:p>
        </w:tc>
        <w:tc>
          <w:tcPr>
            <w:tcW w:w="2038"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In partners, roll dice &amp; collect that number of cubes. When a ten frame is full, connect to make one 10 and call out “10 power!” Make explicit the thinking strategies re: what happens when you make more than ten.</w:t>
            </w:r>
          </w:p>
        </w:tc>
        <w:tc>
          <w:tcPr>
            <w:tcW w:w="2073"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Banker game in pairs/threes. On trading mat, sts roll dice and collect ones. When you have 10 ones bundle to make one 10. Make explicit: what makes 10 mentally, strategies to avoid counting by ones, knowing part-part-whole.</w:t>
            </w:r>
          </w:p>
        </w:tc>
        <w:tc>
          <w:tcPr>
            <w:tcW w:w="2375"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In pairs, sts roll 2 dice and choose a number to place on the mat. Make explicit strategies re: where to position a number, what consequences this would have further on in the game, ½, ¼ of 100, chance and data, if the game only went to 20.</w:t>
            </w:r>
          </w:p>
        </w:tc>
        <w:tc>
          <w:tcPr>
            <w:tcW w:w="2781"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 xml:space="preserve">Roll the dice to get a 2 digit number. One student makes the number in the least amount of bundles and places it on the scale. </w:t>
            </w:r>
          </w:p>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Their partner makes it again by unbundling and renaming, and places on the other side of the scale. Both students record the number and how many different ways they can make it.</w:t>
            </w:r>
          </w:p>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Explicitly discuss the most efficient way to thi</w:t>
            </w:r>
            <w:r>
              <w:rPr>
                <w:rFonts w:ascii="Comic Sans MS" w:hAnsi="Comic Sans MS"/>
                <w:sz w:val="16"/>
                <w:szCs w:val="16"/>
              </w:rPr>
              <w:t>nk of the number in terms of it</w:t>
            </w:r>
            <w:r w:rsidRPr="00A92C7C">
              <w:rPr>
                <w:rFonts w:ascii="Comic Sans MS" w:hAnsi="Comic Sans MS"/>
                <w:sz w:val="16"/>
                <w:szCs w:val="16"/>
              </w:rPr>
              <w:t>s PV parts.</w:t>
            </w:r>
          </w:p>
        </w:tc>
      </w:tr>
      <w:tr w:rsidR="00AE3D63" w:rsidRPr="00A92C7C">
        <w:trPr>
          <w:trHeight w:val="197"/>
        </w:trPr>
        <w:tc>
          <w:tcPr>
            <w:tcW w:w="2567" w:type="dxa"/>
          </w:tcPr>
          <w:p w:rsidR="00AE3D63" w:rsidRPr="00B14C5A" w:rsidRDefault="00AE3D63" w:rsidP="00DB25A3">
            <w:pPr>
              <w:spacing w:after="0"/>
              <w:rPr>
                <w:rFonts w:ascii="Comic Sans MS" w:hAnsi="Comic Sans MS"/>
                <w:sz w:val="20"/>
                <w:szCs w:val="20"/>
              </w:rPr>
            </w:pPr>
            <w:r w:rsidRPr="00B14C5A">
              <w:rPr>
                <w:rFonts w:ascii="Comic Sans MS" w:hAnsi="Comic Sans MS"/>
                <w:sz w:val="20"/>
                <w:szCs w:val="20"/>
              </w:rPr>
              <w:t>Application (20 mins)</w:t>
            </w:r>
            <w:r w:rsidRPr="00A92C7C">
              <w:rPr>
                <w:rFonts w:ascii="Comic Sans MS" w:hAnsi="Comic Sans MS"/>
                <w:sz w:val="16"/>
                <w:szCs w:val="16"/>
              </w:rPr>
              <w:t xml:space="preserve"> Children set to task as teacher observes, assesses &amp; scaffolds as needed.</w:t>
            </w:r>
          </w:p>
        </w:tc>
        <w:tc>
          <w:tcPr>
            <w:tcW w:w="2962" w:type="dxa"/>
          </w:tcPr>
          <w:p w:rsidR="00AE3D63" w:rsidRPr="00A92C7C" w:rsidRDefault="00AE3D63" w:rsidP="00DB25A3">
            <w:pPr>
              <w:spacing w:after="0"/>
              <w:rPr>
                <w:rFonts w:ascii="Comic Sans MS" w:hAnsi="Comic Sans MS"/>
                <w:b/>
                <w:sz w:val="16"/>
                <w:szCs w:val="16"/>
              </w:rPr>
            </w:pPr>
          </w:p>
        </w:tc>
        <w:tc>
          <w:tcPr>
            <w:tcW w:w="2038" w:type="dxa"/>
          </w:tcPr>
          <w:p w:rsidR="00AE3D63" w:rsidRPr="00A92C7C" w:rsidRDefault="00AE3D63" w:rsidP="00DB25A3">
            <w:pPr>
              <w:spacing w:after="0"/>
              <w:rPr>
                <w:rFonts w:ascii="Comic Sans MS" w:hAnsi="Comic Sans MS"/>
                <w:b/>
                <w:sz w:val="16"/>
                <w:szCs w:val="16"/>
              </w:rPr>
            </w:pPr>
          </w:p>
        </w:tc>
        <w:tc>
          <w:tcPr>
            <w:tcW w:w="2073" w:type="dxa"/>
          </w:tcPr>
          <w:p w:rsidR="00AE3D63" w:rsidRPr="00A92C7C" w:rsidRDefault="00AE3D63" w:rsidP="00DB25A3">
            <w:pPr>
              <w:spacing w:after="0"/>
              <w:rPr>
                <w:rFonts w:ascii="Comic Sans MS" w:hAnsi="Comic Sans MS"/>
                <w:b/>
                <w:sz w:val="16"/>
                <w:szCs w:val="16"/>
              </w:rPr>
            </w:pPr>
          </w:p>
        </w:tc>
        <w:tc>
          <w:tcPr>
            <w:tcW w:w="2375" w:type="dxa"/>
          </w:tcPr>
          <w:p w:rsidR="00AE3D63" w:rsidRPr="00A92C7C" w:rsidRDefault="00AE3D63" w:rsidP="00DB25A3">
            <w:pPr>
              <w:spacing w:after="0"/>
              <w:rPr>
                <w:rFonts w:ascii="Comic Sans MS" w:hAnsi="Comic Sans MS"/>
                <w:b/>
                <w:sz w:val="16"/>
                <w:szCs w:val="16"/>
              </w:rPr>
            </w:pPr>
          </w:p>
        </w:tc>
        <w:tc>
          <w:tcPr>
            <w:tcW w:w="2781" w:type="dxa"/>
          </w:tcPr>
          <w:p w:rsidR="00AE3D63" w:rsidRPr="00A92C7C" w:rsidRDefault="00AE3D63" w:rsidP="00DB25A3">
            <w:pPr>
              <w:spacing w:after="0"/>
              <w:rPr>
                <w:rFonts w:ascii="Comic Sans MS" w:hAnsi="Comic Sans MS"/>
                <w:b/>
                <w:sz w:val="16"/>
                <w:szCs w:val="16"/>
              </w:rPr>
            </w:pPr>
          </w:p>
        </w:tc>
      </w:tr>
    </w:tbl>
    <w:p w:rsidR="00AE3D63" w:rsidRDefault="00AE3D63">
      <w:r>
        <w:br w:type="page"/>
      </w:r>
    </w:p>
    <w:tbl>
      <w:tblPr>
        <w:tblW w:w="147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7"/>
        <w:gridCol w:w="2962"/>
        <w:gridCol w:w="2038"/>
        <w:gridCol w:w="2073"/>
        <w:gridCol w:w="2375"/>
        <w:gridCol w:w="2781"/>
      </w:tblGrid>
      <w:tr w:rsidR="00AE3D63" w:rsidRPr="00A92C7C">
        <w:trPr>
          <w:trHeight w:val="1331"/>
        </w:trPr>
        <w:tc>
          <w:tcPr>
            <w:tcW w:w="2567" w:type="dxa"/>
          </w:tcPr>
          <w:p w:rsidR="00AE3D63" w:rsidRPr="00B14C5A" w:rsidRDefault="00AE3D63" w:rsidP="00DB25A3">
            <w:pPr>
              <w:spacing w:after="0"/>
              <w:rPr>
                <w:rFonts w:ascii="Comic Sans MS" w:hAnsi="Comic Sans MS"/>
                <w:sz w:val="20"/>
                <w:szCs w:val="20"/>
              </w:rPr>
            </w:pPr>
            <w:r w:rsidRPr="00B14C5A">
              <w:rPr>
                <w:rFonts w:ascii="Comic Sans MS" w:hAnsi="Comic Sans MS"/>
                <w:sz w:val="20"/>
                <w:szCs w:val="20"/>
              </w:rPr>
              <w:t>Joint conceptualising / meaning making (10 mins)</w:t>
            </w:r>
          </w:p>
        </w:tc>
        <w:tc>
          <w:tcPr>
            <w:tcW w:w="2962"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How did organising the count help us to trust 10 and know 10. How do we know our count is correct? Is it more effective than counting by ones?</w:t>
            </w:r>
          </w:p>
        </w:tc>
        <w:tc>
          <w:tcPr>
            <w:tcW w:w="2038"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How does the 10 frame help you organise the count? If we stopped at any point, how would know how many you had without counting by ones?</w:t>
            </w:r>
          </w:p>
        </w:tc>
        <w:tc>
          <w:tcPr>
            <w:tcW w:w="2073"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Share what students got up to. Sequence the numbers, write your number on your whiteboard. How do you know without counting that’s what you got? Have a go at making lowest to highest etc.</w:t>
            </w:r>
          </w:p>
        </w:tc>
        <w:tc>
          <w:tcPr>
            <w:tcW w:w="2375"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Share what strategies worked, what you would change if you could. At what point did the game get difficult? What would your buddies need to know if you were going to teach them this game?</w:t>
            </w:r>
          </w:p>
        </w:tc>
        <w:tc>
          <w:tcPr>
            <w:tcW w:w="2781"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Call whole class to floor into a circle. Show a number on a card or on the board and invite students to show an efficient way to make the number, and an inefficient way. Ask ‘why is this way more/less efficient?’ Look for handover and use of specific language.</w:t>
            </w:r>
          </w:p>
        </w:tc>
      </w:tr>
      <w:tr w:rsidR="00AE3D63" w:rsidRPr="00A92C7C">
        <w:tc>
          <w:tcPr>
            <w:tcW w:w="2567" w:type="dxa"/>
          </w:tcPr>
          <w:p w:rsidR="00AE3D63" w:rsidRPr="00B14C5A" w:rsidRDefault="00AE3D63" w:rsidP="005F4001">
            <w:pPr>
              <w:spacing w:after="0"/>
              <w:rPr>
                <w:rFonts w:ascii="Comic Sans MS" w:hAnsi="Comic Sans MS"/>
                <w:sz w:val="20"/>
                <w:szCs w:val="20"/>
              </w:rPr>
            </w:pPr>
            <w:r w:rsidRPr="00B14C5A">
              <w:rPr>
                <w:rFonts w:ascii="Comic Sans MS" w:hAnsi="Comic Sans MS"/>
                <w:sz w:val="20"/>
                <w:szCs w:val="20"/>
              </w:rPr>
              <w:t xml:space="preserve">Equipment/Resources </w:t>
            </w:r>
          </w:p>
        </w:tc>
        <w:tc>
          <w:tcPr>
            <w:tcW w:w="2962"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LOTS of counters!</w:t>
            </w:r>
          </w:p>
        </w:tc>
        <w:tc>
          <w:tcPr>
            <w:tcW w:w="2038" w:type="dxa"/>
          </w:tcPr>
          <w:p w:rsidR="00AE3D63" w:rsidRPr="00A92C7C" w:rsidRDefault="00AE3D63" w:rsidP="005F4001">
            <w:pPr>
              <w:spacing w:after="0"/>
              <w:rPr>
                <w:rFonts w:ascii="Comic Sans MS" w:hAnsi="Comic Sans MS"/>
                <w:sz w:val="16"/>
                <w:szCs w:val="16"/>
              </w:rPr>
            </w:pPr>
            <w:r w:rsidRPr="00A92C7C">
              <w:rPr>
                <w:rFonts w:ascii="Comic Sans MS" w:hAnsi="Comic Sans MS"/>
                <w:sz w:val="16"/>
                <w:szCs w:val="16"/>
              </w:rPr>
              <w:t>Unifix cubes</w:t>
            </w:r>
            <w:r>
              <w:rPr>
                <w:rFonts w:ascii="Comic Sans MS" w:hAnsi="Comic Sans MS"/>
                <w:sz w:val="16"/>
                <w:szCs w:val="16"/>
              </w:rPr>
              <w:t xml:space="preserve">, </w:t>
            </w:r>
            <w:r w:rsidRPr="00A92C7C">
              <w:rPr>
                <w:rFonts w:ascii="Comic Sans MS" w:hAnsi="Comic Sans MS"/>
                <w:sz w:val="16"/>
                <w:szCs w:val="16"/>
              </w:rPr>
              <w:t>0-9 Dice</w:t>
            </w:r>
            <w:r>
              <w:rPr>
                <w:rFonts w:ascii="Comic Sans MS" w:hAnsi="Comic Sans MS"/>
                <w:sz w:val="16"/>
                <w:szCs w:val="16"/>
              </w:rPr>
              <w:t xml:space="preserve">, </w:t>
            </w:r>
            <w:r w:rsidRPr="00A92C7C">
              <w:rPr>
                <w:rFonts w:ascii="Comic Sans MS" w:hAnsi="Comic Sans MS"/>
                <w:sz w:val="16"/>
                <w:szCs w:val="16"/>
              </w:rPr>
              <w:t>Playing mat</w:t>
            </w:r>
          </w:p>
        </w:tc>
        <w:tc>
          <w:tcPr>
            <w:tcW w:w="2073"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Trading mats</w:t>
            </w:r>
            <w:r>
              <w:rPr>
                <w:rFonts w:ascii="Comic Sans MS" w:hAnsi="Comic Sans MS"/>
                <w:sz w:val="16"/>
                <w:szCs w:val="16"/>
              </w:rPr>
              <w:t xml:space="preserve">, </w:t>
            </w:r>
            <w:r w:rsidRPr="00A92C7C">
              <w:rPr>
                <w:rFonts w:ascii="Comic Sans MS" w:hAnsi="Comic Sans MS"/>
                <w:sz w:val="16"/>
                <w:szCs w:val="16"/>
              </w:rPr>
              <w:t>0-9 dice</w:t>
            </w:r>
          </w:p>
          <w:p w:rsidR="00AE3D63" w:rsidRPr="00A92C7C" w:rsidRDefault="00AE3D63" w:rsidP="005F4001">
            <w:pPr>
              <w:spacing w:after="0"/>
              <w:rPr>
                <w:rFonts w:ascii="Comic Sans MS" w:hAnsi="Comic Sans MS"/>
                <w:sz w:val="16"/>
                <w:szCs w:val="16"/>
              </w:rPr>
            </w:pPr>
            <w:r w:rsidRPr="00A92C7C">
              <w:rPr>
                <w:rFonts w:ascii="Comic Sans MS" w:hAnsi="Comic Sans MS"/>
                <w:sz w:val="16"/>
                <w:szCs w:val="16"/>
              </w:rPr>
              <w:t>Pop sticks</w:t>
            </w:r>
            <w:r>
              <w:rPr>
                <w:rFonts w:ascii="Comic Sans MS" w:hAnsi="Comic Sans MS"/>
                <w:sz w:val="16"/>
                <w:szCs w:val="16"/>
              </w:rPr>
              <w:t xml:space="preserve">, </w:t>
            </w:r>
            <w:r w:rsidRPr="00A92C7C">
              <w:rPr>
                <w:rFonts w:ascii="Comic Sans MS" w:hAnsi="Comic Sans MS"/>
                <w:sz w:val="16"/>
                <w:szCs w:val="16"/>
              </w:rPr>
              <w:t>Rubber bands</w:t>
            </w:r>
          </w:p>
        </w:tc>
        <w:tc>
          <w:tcPr>
            <w:tcW w:w="2375"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Game board</w:t>
            </w:r>
            <w:r>
              <w:rPr>
                <w:rFonts w:ascii="Comic Sans MS" w:hAnsi="Comic Sans MS"/>
                <w:sz w:val="16"/>
                <w:szCs w:val="16"/>
              </w:rPr>
              <w:t xml:space="preserve">, </w:t>
            </w:r>
            <w:r w:rsidRPr="00A92C7C">
              <w:rPr>
                <w:rFonts w:ascii="Comic Sans MS" w:hAnsi="Comic Sans MS"/>
                <w:sz w:val="16"/>
                <w:szCs w:val="16"/>
              </w:rPr>
              <w:t>0-9 dice</w:t>
            </w:r>
          </w:p>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Whiteboard markers</w:t>
            </w:r>
          </w:p>
        </w:tc>
        <w:tc>
          <w:tcPr>
            <w:tcW w:w="2781" w:type="dxa"/>
          </w:tcPr>
          <w:p w:rsidR="00AE3D63" w:rsidRPr="00A92C7C" w:rsidRDefault="00AE3D63" w:rsidP="00DB25A3">
            <w:pPr>
              <w:spacing w:after="0"/>
              <w:rPr>
                <w:rFonts w:ascii="Comic Sans MS" w:hAnsi="Comic Sans MS"/>
                <w:sz w:val="16"/>
                <w:szCs w:val="16"/>
              </w:rPr>
            </w:pPr>
            <w:r w:rsidRPr="00A92C7C">
              <w:rPr>
                <w:rFonts w:ascii="Comic Sans MS" w:hAnsi="Comic Sans MS"/>
                <w:sz w:val="16"/>
                <w:szCs w:val="16"/>
              </w:rPr>
              <w:t>PV Scale sheet</w:t>
            </w:r>
            <w:r>
              <w:rPr>
                <w:rFonts w:ascii="Comic Sans MS" w:hAnsi="Comic Sans MS"/>
                <w:sz w:val="16"/>
                <w:szCs w:val="16"/>
              </w:rPr>
              <w:t xml:space="preserve">, </w:t>
            </w:r>
            <w:r w:rsidRPr="00A92C7C">
              <w:rPr>
                <w:rFonts w:ascii="Comic Sans MS" w:hAnsi="Comic Sans MS"/>
                <w:sz w:val="16"/>
                <w:szCs w:val="16"/>
              </w:rPr>
              <w:t>0-9 dice</w:t>
            </w:r>
          </w:p>
          <w:p w:rsidR="00AE3D63" w:rsidRPr="00A92C7C" w:rsidRDefault="00AE3D63" w:rsidP="005F4001">
            <w:pPr>
              <w:spacing w:after="0"/>
              <w:rPr>
                <w:rFonts w:ascii="Comic Sans MS" w:hAnsi="Comic Sans MS"/>
                <w:sz w:val="16"/>
                <w:szCs w:val="16"/>
              </w:rPr>
            </w:pPr>
            <w:r w:rsidRPr="00A92C7C">
              <w:rPr>
                <w:rFonts w:ascii="Comic Sans MS" w:hAnsi="Comic Sans MS"/>
                <w:sz w:val="16"/>
                <w:szCs w:val="16"/>
              </w:rPr>
              <w:t>Bundles of pop sticks</w:t>
            </w:r>
          </w:p>
        </w:tc>
      </w:tr>
    </w:tbl>
    <w:p w:rsidR="00AE3D63" w:rsidRDefault="00AE3D63" w:rsidP="00DB25A3">
      <w:pPr>
        <w:spacing w:after="0"/>
        <w:jc w:val="center"/>
        <w:rPr>
          <w:rFonts w:ascii="Comic Sans MS" w:hAnsi="Comic Sans MS"/>
          <w:sz w:val="20"/>
          <w:szCs w:val="20"/>
          <w:u w:val="single"/>
        </w:rPr>
      </w:pPr>
      <w:r>
        <w:rPr>
          <w:rFonts w:ascii="Comic Sans MS" w:hAnsi="Comic Sans MS"/>
          <w:i/>
          <w:sz w:val="20"/>
          <w:szCs w:val="20"/>
        </w:rPr>
        <w:br w:type="page"/>
      </w:r>
      <w:r w:rsidRPr="000D0C1A">
        <w:rPr>
          <w:rFonts w:ascii="Comic Sans MS" w:hAnsi="Comic Sans MS"/>
          <w:b/>
          <w:i/>
          <w:sz w:val="20"/>
          <w:szCs w:val="20"/>
          <w:u w:val="single"/>
        </w:rPr>
        <w:t>Numeracy Planner</w:t>
      </w:r>
      <w:r>
        <w:rPr>
          <w:rFonts w:ascii="Comic Sans MS" w:hAnsi="Comic Sans MS"/>
          <w:sz w:val="20"/>
          <w:szCs w:val="20"/>
        </w:rPr>
        <w:tab/>
      </w:r>
      <w:r>
        <w:rPr>
          <w:rFonts w:ascii="Comic Sans MS" w:hAnsi="Comic Sans MS"/>
          <w:sz w:val="20"/>
          <w:szCs w:val="20"/>
        </w:rPr>
        <w:tab/>
      </w:r>
      <w:r w:rsidRPr="00F637DA">
        <w:rPr>
          <w:rFonts w:ascii="Comic Sans MS" w:hAnsi="Comic Sans MS"/>
          <w:b/>
          <w:sz w:val="20"/>
          <w:szCs w:val="20"/>
        </w:rPr>
        <w:t>Week/Date:</w:t>
      </w:r>
    </w:p>
    <w:p w:rsidR="00AE3D63" w:rsidRPr="00F637DA" w:rsidRDefault="00AE3D63" w:rsidP="00DB25A3">
      <w:pPr>
        <w:tabs>
          <w:tab w:val="left" w:pos="3544"/>
          <w:tab w:val="left" w:pos="7371"/>
          <w:tab w:val="left" w:pos="7938"/>
        </w:tabs>
        <w:spacing w:after="0"/>
        <w:rPr>
          <w:rFonts w:ascii="Comic Sans MS" w:hAnsi="Comic Sans MS"/>
          <w:i/>
          <w:sz w:val="20"/>
          <w:szCs w:val="20"/>
        </w:rPr>
      </w:pPr>
      <w:r w:rsidRPr="00F637DA">
        <w:rPr>
          <w:rFonts w:ascii="Comic Sans MS" w:hAnsi="Comic Sans MS"/>
          <w:b/>
          <w:sz w:val="20"/>
          <w:szCs w:val="20"/>
        </w:rPr>
        <w:t>Big Idea:</w:t>
      </w:r>
      <w:r w:rsidRPr="00F637DA">
        <w:rPr>
          <w:rFonts w:ascii="Comic Sans MS" w:hAnsi="Comic Sans MS"/>
          <w:sz w:val="20"/>
          <w:szCs w:val="20"/>
        </w:rPr>
        <w:t xml:space="preserve"> Place Value</w:t>
      </w:r>
      <w:r>
        <w:rPr>
          <w:rFonts w:ascii="Comic Sans MS" w:hAnsi="Comic Sans MS"/>
          <w:sz w:val="20"/>
          <w:szCs w:val="20"/>
        </w:rPr>
        <w:tab/>
      </w:r>
      <w:r w:rsidRPr="00F637DA">
        <w:rPr>
          <w:rFonts w:ascii="Comic Sans MS" w:hAnsi="Comic Sans MS"/>
          <w:b/>
          <w:sz w:val="20"/>
          <w:szCs w:val="20"/>
        </w:rPr>
        <w:t>Focus/Goal of unit:</w:t>
      </w:r>
      <w:r w:rsidRPr="00F637DA">
        <w:rPr>
          <w:rFonts w:ascii="Comic Sans MS" w:hAnsi="Comic Sans MS"/>
          <w:sz w:val="20"/>
          <w:szCs w:val="20"/>
        </w:rPr>
        <w:t xml:space="preserve"> Renaming numbe</w:t>
      </w:r>
      <w:r>
        <w:rPr>
          <w:rFonts w:ascii="Comic Sans MS" w:hAnsi="Comic Sans MS"/>
          <w:sz w:val="20"/>
          <w:szCs w:val="20"/>
        </w:rPr>
        <w:t xml:space="preserve">rs moving to mental strategies. </w:t>
      </w:r>
      <w:r w:rsidRPr="00F637DA">
        <w:rPr>
          <w:rFonts w:ascii="Comic Sans MS" w:hAnsi="Comic Sans MS"/>
          <w:sz w:val="20"/>
          <w:szCs w:val="20"/>
        </w:rPr>
        <w:t>Naming, recording an</w:t>
      </w:r>
      <w:r>
        <w:rPr>
          <w:rFonts w:ascii="Comic Sans MS" w:hAnsi="Comic Sans MS"/>
          <w:sz w:val="20"/>
          <w:szCs w:val="20"/>
        </w:rPr>
        <w:t xml:space="preserve">d saying large numbers, looking </w:t>
      </w:r>
      <w:r w:rsidRPr="00F637DA">
        <w:rPr>
          <w:rFonts w:ascii="Comic Sans MS" w:hAnsi="Comic Sans MS"/>
          <w:sz w:val="20"/>
          <w:szCs w:val="20"/>
        </w:rPr>
        <w:t>at the 2</w:t>
      </w:r>
      <w:r w:rsidRPr="00F637DA">
        <w:rPr>
          <w:rFonts w:ascii="Comic Sans MS" w:hAnsi="Comic Sans MS"/>
          <w:sz w:val="20"/>
          <w:szCs w:val="20"/>
          <w:vertAlign w:val="superscript"/>
        </w:rPr>
        <w:t>nd</w:t>
      </w:r>
      <w:r w:rsidRPr="00F637DA">
        <w:rPr>
          <w:rFonts w:ascii="Comic Sans MS" w:hAnsi="Comic Sans MS"/>
          <w:sz w:val="20"/>
          <w:szCs w:val="20"/>
        </w:rPr>
        <w:t xml:space="preserve"> Place Value system.    </w:t>
      </w:r>
      <w:r w:rsidRPr="00F637DA">
        <w:rPr>
          <w:rFonts w:ascii="Comic Sans MS" w:hAnsi="Comic Sans MS"/>
          <w:b/>
          <w:sz w:val="20"/>
          <w:szCs w:val="20"/>
        </w:rPr>
        <w:t>Language/vocab:</w:t>
      </w:r>
      <w:r w:rsidRPr="00F637DA">
        <w:rPr>
          <w:rFonts w:ascii="Comic Sans MS" w:hAnsi="Comic Sans MS"/>
          <w:sz w:val="20"/>
          <w:szCs w:val="20"/>
        </w:rPr>
        <w:t xml:space="preserve">  ones, hundreds, thousands, tens of thousands </w:t>
      </w:r>
    </w:p>
    <w:tbl>
      <w:tblPr>
        <w:tblW w:w="1518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2464"/>
        <w:gridCol w:w="2464"/>
        <w:gridCol w:w="2464"/>
        <w:gridCol w:w="2465"/>
        <w:gridCol w:w="2923"/>
      </w:tblGrid>
      <w:tr w:rsidR="00AE3D63" w:rsidRPr="00FC76BA">
        <w:tc>
          <w:tcPr>
            <w:tcW w:w="2405" w:type="dxa"/>
          </w:tcPr>
          <w:p w:rsidR="00AE3D63" w:rsidRPr="00FC76BA" w:rsidRDefault="00AE3D63" w:rsidP="00DB25A3">
            <w:pPr>
              <w:spacing w:after="0"/>
              <w:rPr>
                <w:rFonts w:ascii="Comic Sans MS" w:hAnsi="Comic Sans MS"/>
                <w:b/>
                <w:sz w:val="20"/>
                <w:szCs w:val="20"/>
              </w:rPr>
            </w:pPr>
            <w:r w:rsidRPr="00FC76BA">
              <w:rPr>
                <w:rFonts w:ascii="Comic Sans MS" w:hAnsi="Comic Sans MS"/>
                <w:b/>
                <w:sz w:val="20"/>
                <w:szCs w:val="20"/>
              </w:rPr>
              <w:t>Lesson Sequence</w:t>
            </w:r>
          </w:p>
        </w:tc>
        <w:tc>
          <w:tcPr>
            <w:tcW w:w="2464" w:type="dxa"/>
          </w:tcPr>
          <w:p w:rsidR="00AE3D63" w:rsidRPr="00FC76BA" w:rsidRDefault="00AE3D63" w:rsidP="00DB25A3">
            <w:pPr>
              <w:spacing w:after="0"/>
              <w:rPr>
                <w:rFonts w:ascii="Comic Sans MS" w:hAnsi="Comic Sans MS"/>
                <w:b/>
                <w:sz w:val="20"/>
                <w:szCs w:val="20"/>
              </w:rPr>
            </w:pPr>
            <w:r>
              <w:rPr>
                <w:rFonts w:ascii="Comic Sans MS" w:hAnsi="Comic Sans MS"/>
                <w:b/>
                <w:sz w:val="20"/>
                <w:szCs w:val="20"/>
              </w:rPr>
              <w:t>Stage 6</w:t>
            </w:r>
          </w:p>
        </w:tc>
        <w:tc>
          <w:tcPr>
            <w:tcW w:w="2464" w:type="dxa"/>
          </w:tcPr>
          <w:p w:rsidR="00AE3D63" w:rsidRPr="00FC76BA" w:rsidRDefault="00AE3D63" w:rsidP="00DB25A3">
            <w:pPr>
              <w:spacing w:after="0"/>
              <w:rPr>
                <w:rFonts w:ascii="Comic Sans MS" w:hAnsi="Comic Sans MS"/>
                <w:b/>
                <w:sz w:val="20"/>
                <w:szCs w:val="20"/>
              </w:rPr>
            </w:pPr>
            <w:r>
              <w:rPr>
                <w:rFonts w:ascii="Comic Sans MS" w:hAnsi="Comic Sans MS"/>
                <w:b/>
                <w:sz w:val="20"/>
                <w:szCs w:val="20"/>
              </w:rPr>
              <w:t>Stage 7</w:t>
            </w:r>
          </w:p>
        </w:tc>
        <w:tc>
          <w:tcPr>
            <w:tcW w:w="2464" w:type="dxa"/>
          </w:tcPr>
          <w:p w:rsidR="00AE3D63" w:rsidRPr="00FC76BA" w:rsidRDefault="00AE3D63" w:rsidP="00DB25A3">
            <w:pPr>
              <w:spacing w:after="0"/>
              <w:rPr>
                <w:rFonts w:ascii="Comic Sans MS" w:hAnsi="Comic Sans MS"/>
                <w:b/>
                <w:sz w:val="20"/>
                <w:szCs w:val="20"/>
              </w:rPr>
            </w:pPr>
            <w:r>
              <w:rPr>
                <w:rFonts w:ascii="Comic Sans MS" w:hAnsi="Comic Sans MS"/>
                <w:b/>
                <w:sz w:val="20"/>
                <w:szCs w:val="20"/>
              </w:rPr>
              <w:t>Stage 8</w:t>
            </w:r>
          </w:p>
        </w:tc>
        <w:tc>
          <w:tcPr>
            <w:tcW w:w="2465" w:type="dxa"/>
          </w:tcPr>
          <w:p w:rsidR="00AE3D63" w:rsidRPr="00FC76BA" w:rsidRDefault="00AE3D63" w:rsidP="00DB25A3">
            <w:pPr>
              <w:spacing w:after="0"/>
              <w:rPr>
                <w:rFonts w:ascii="Comic Sans MS" w:hAnsi="Comic Sans MS"/>
                <w:b/>
                <w:sz w:val="20"/>
                <w:szCs w:val="20"/>
              </w:rPr>
            </w:pPr>
            <w:r>
              <w:rPr>
                <w:rFonts w:ascii="Comic Sans MS" w:hAnsi="Comic Sans MS"/>
                <w:b/>
                <w:sz w:val="20"/>
                <w:szCs w:val="20"/>
              </w:rPr>
              <w:t>Stage 9</w:t>
            </w:r>
          </w:p>
        </w:tc>
        <w:tc>
          <w:tcPr>
            <w:tcW w:w="2923" w:type="dxa"/>
          </w:tcPr>
          <w:p w:rsidR="00AE3D63" w:rsidRPr="00FC76BA" w:rsidRDefault="00AE3D63" w:rsidP="00DB25A3">
            <w:pPr>
              <w:spacing w:after="0"/>
              <w:rPr>
                <w:rFonts w:ascii="Comic Sans MS" w:hAnsi="Comic Sans MS"/>
                <w:b/>
                <w:sz w:val="20"/>
                <w:szCs w:val="20"/>
              </w:rPr>
            </w:pPr>
            <w:r>
              <w:rPr>
                <w:rFonts w:ascii="Comic Sans MS" w:hAnsi="Comic Sans MS"/>
                <w:b/>
                <w:sz w:val="20"/>
                <w:szCs w:val="20"/>
              </w:rPr>
              <w:t>Stage 10</w:t>
            </w:r>
          </w:p>
        </w:tc>
      </w:tr>
      <w:tr w:rsidR="00AE3D63" w:rsidRPr="00FC76BA">
        <w:trPr>
          <w:trHeight w:val="1385"/>
        </w:trPr>
        <w:tc>
          <w:tcPr>
            <w:tcW w:w="2405" w:type="dxa"/>
          </w:tcPr>
          <w:p w:rsidR="00AE3D63" w:rsidRPr="00F42E57" w:rsidRDefault="00AE3D63" w:rsidP="00DB25A3">
            <w:pPr>
              <w:spacing w:after="0"/>
              <w:rPr>
                <w:rFonts w:ascii="Comic Sans MS" w:hAnsi="Comic Sans MS"/>
                <w:sz w:val="20"/>
                <w:szCs w:val="20"/>
              </w:rPr>
            </w:pPr>
            <w:r w:rsidRPr="00F42E57">
              <w:rPr>
                <w:rFonts w:ascii="Comic Sans MS" w:hAnsi="Comic Sans MS"/>
                <w:sz w:val="20"/>
                <w:szCs w:val="20"/>
              </w:rPr>
              <w:t>Low Order / Intro Activity (5-10mins)</w:t>
            </w:r>
          </w:p>
        </w:tc>
        <w:tc>
          <w:tcPr>
            <w:tcW w:w="2464"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Subitising cards in 10 frames focussing on 10 and some more.</w:t>
            </w:r>
          </w:p>
          <w:p w:rsidR="00AE3D63" w:rsidRPr="00F42E57" w:rsidRDefault="00AE3D63" w:rsidP="00DB25A3">
            <w:pPr>
              <w:spacing w:after="0"/>
              <w:rPr>
                <w:rFonts w:ascii="Comic Sans MS" w:hAnsi="Comic Sans MS"/>
                <w:sz w:val="16"/>
                <w:szCs w:val="16"/>
              </w:rPr>
            </w:pPr>
          </w:p>
        </w:tc>
        <w:tc>
          <w:tcPr>
            <w:tcW w:w="2464"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Backwards subitising – call out what I see, the children record the total e.g. I see two groups of 5 and one more = 11</w:t>
            </w:r>
          </w:p>
        </w:tc>
        <w:tc>
          <w:tcPr>
            <w:tcW w:w="2464"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 xml:space="preserve">Number washing line 0-50. Place card with value on the line in the correct place. How do you know? Ask other children for advice. </w:t>
            </w:r>
          </w:p>
        </w:tc>
        <w:tc>
          <w:tcPr>
            <w:tcW w:w="2465"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Look at counting by PV parts. Demonstrate on calculators &amp; 0-99 chart with masked rows.</w:t>
            </w:r>
          </w:p>
        </w:tc>
        <w:tc>
          <w:tcPr>
            <w:tcW w:w="2923"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Number washing line 0-100. Discuss positioning and share reasoning. If time, change the length of the line, but not the numbers. What changes?</w:t>
            </w:r>
          </w:p>
        </w:tc>
      </w:tr>
      <w:tr w:rsidR="00AE3D63" w:rsidRPr="00FC76BA">
        <w:tc>
          <w:tcPr>
            <w:tcW w:w="2405" w:type="dxa"/>
          </w:tcPr>
          <w:p w:rsidR="00AE3D63" w:rsidRDefault="00AE3D63" w:rsidP="00DB25A3">
            <w:pPr>
              <w:spacing w:after="0"/>
              <w:rPr>
                <w:rFonts w:ascii="Comic Sans MS" w:hAnsi="Comic Sans MS"/>
                <w:sz w:val="16"/>
                <w:szCs w:val="16"/>
              </w:rPr>
            </w:pPr>
            <w:r w:rsidRPr="00F42E57">
              <w:rPr>
                <w:rFonts w:ascii="Comic Sans MS" w:hAnsi="Comic Sans MS"/>
                <w:sz w:val="20"/>
                <w:szCs w:val="20"/>
              </w:rPr>
              <w:t>Goal / purpose of lesson</w:t>
            </w:r>
          </w:p>
          <w:p w:rsidR="00AE3D63" w:rsidRPr="00F42E57" w:rsidRDefault="00AE3D63" w:rsidP="00DB25A3">
            <w:pPr>
              <w:spacing w:after="0"/>
              <w:rPr>
                <w:rFonts w:ascii="Comic Sans MS" w:hAnsi="Comic Sans MS"/>
                <w:sz w:val="20"/>
                <w:szCs w:val="20"/>
              </w:rPr>
            </w:pPr>
            <w:r w:rsidRPr="00F42E57">
              <w:rPr>
                <w:rFonts w:ascii="Comic Sans MS" w:hAnsi="Comic Sans MS"/>
                <w:sz w:val="16"/>
                <w:szCs w:val="16"/>
              </w:rPr>
              <w:t>Make explicit to the students the purpose of the lesson, what they will know by the end, etc.</w:t>
            </w:r>
          </w:p>
        </w:tc>
        <w:tc>
          <w:tcPr>
            <w:tcW w:w="2464" w:type="dxa"/>
          </w:tcPr>
          <w:p w:rsidR="00AE3D63" w:rsidRPr="00F42E57" w:rsidRDefault="00AE3D63" w:rsidP="00DB25A3">
            <w:pPr>
              <w:spacing w:after="0"/>
              <w:rPr>
                <w:rFonts w:ascii="Comic Sans MS" w:hAnsi="Comic Sans MS"/>
                <w:sz w:val="16"/>
                <w:szCs w:val="16"/>
              </w:rPr>
            </w:pPr>
          </w:p>
        </w:tc>
        <w:tc>
          <w:tcPr>
            <w:tcW w:w="2464" w:type="dxa"/>
          </w:tcPr>
          <w:p w:rsidR="00AE3D63" w:rsidRPr="00F42E57" w:rsidRDefault="00AE3D63" w:rsidP="00DB25A3">
            <w:pPr>
              <w:spacing w:after="0"/>
              <w:rPr>
                <w:rFonts w:ascii="Comic Sans MS" w:hAnsi="Comic Sans MS"/>
                <w:sz w:val="16"/>
                <w:szCs w:val="16"/>
              </w:rPr>
            </w:pPr>
          </w:p>
        </w:tc>
        <w:tc>
          <w:tcPr>
            <w:tcW w:w="2464" w:type="dxa"/>
          </w:tcPr>
          <w:p w:rsidR="00AE3D63" w:rsidRPr="00F42E57" w:rsidRDefault="00AE3D63" w:rsidP="00DB25A3">
            <w:pPr>
              <w:spacing w:after="0"/>
              <w:rPr>
                <w:rFonts w:ascii="Comic Sans MS" w:hAnsi="Comic Sans MS"/>
                <w:sz w:val="16"/>
                <w:szCs w:val="16"/>
              </w:rPr>
            </w:pPr>
          </w:p>
        </w:tc>
        <w:tc>
          <w:tcPr>
            <w:tcW w:w="2465" w:type="dxa"/>
          </w:tcPr>
          <w:p w:rsidR="00AE3D63" w:rsidRPr="00F42E57" w:rsidRDefault="00AE3D63" w:rsidP="00DB25A3">
            <w:pPr>
              <w:spacing w:after="0"/>
              <w:rPr>
                <w:rFonts w:ascii="Comic Sans MS" w:hAnsi="Comic Sans MS"/>
                <w:sz w:val="16"/>
                <w:szCs w:val="16"/>
              </w:rPr>
            </w:pPr>
          </w:p>
        </w:tc>
        <w:tc>
          <w:tcPr>
            <w:tcW w:w="2923" w:type="dxa"/>
          </w:tcPr>
          <w:p w:rsidR="00AE3D63" w:rsidRPr="00F42E57" w:rsidRDefault="00AE3D63" w:rsidP="00DB25A3">
            <w:pPr>
              <w:spacing w:after="0"/>
              <w:rPr>
                <w:rFonts w:ascii="Comic Sans MS" w:hAnsi="Comic Sans MS"/>
                <w:sz w:val="16"/>
                <w:szCs w:val="16"/>
              </w:rPr>
            </w:pPr>
          </w:p>
        </w:tc>
      </w:tr>
      <w:tr w:rsidR="00AE3D63" w:rsidRPr="00FC76BA">
        <w:trPr>
          <w:trHeight w:val="2171"/>
        </w:trPr>
        <w:tc>
          <w:tcPr>
            <w:tcW w:w="2405" w:type="dxa"/>
          </w:tcPr>
          <w:p w:rsidR="00AE3D63" w:rsidRPr="00F42E57" w:rsidRDefault="00AE3D63" w:rsidP="00DB25A3">
            <w:pPr>
              <w:spacing w:after="0"/>
              <w:rPr>
                <w:rFonts w:ascii="Comic Sans MS" w:hAnsi="Comic Sans MS"/>
                <w:sz w:val="20"/>
                <w:szCs w:val="20"/>
              </w:rPr>
            </w:pPr>
            <w:r w:rsidRPr="00F42E57">
              <w:rPr>
                <w:rFonts w:ascii="Comic Sans MS" w:hAnsi="Comic Sans MS"/>
                <w:sz w:val="20"/>
                <w:szCs w:val="20"/>
              </w:rPr>
              <w:t>High Order / Modelling (10-15mins)</w:t>
            </w:r>
          </w:p>
          <w:p w:rsidR="00AE3D63" w:rsidRPr="00F42E57" w:rsidRDefault="00AE3D63" w:rsidP="00DB25A3">
            <w:pPr>
              <w:spacing w:after="0"/>
              <w:rPr>
                <w:rFonts w:ascii="Comic Sans MS" w:hAnsi="Comic Sans MS"/>
                <w:sz w:val="20"/>
                <w:szCs w:val="20"/>
              </w:rPr>
            </w:pPr>
          </w:p>
          <w:p w:rsidR="00AE3D63" w:rsidRPr="00F42E57" w:rsidRDefault="00AE3D63" w:rsidP="00DB25A3">
            <w:pPr>
              <w:spacing w:after="0"/>
              <w:rPr>
                <w:rFonts w:ascii="Comic Sans MS" w:hAnsi="Comic Sans MS"/>
                <w:sz w:val="20"/>
                <w:szCs w:val="20"/>
              </w:rPr>
            </w:pPr>
          </w:p>
          <w:p w:rsidR="00AE3D63" w:rsidRPr="00F42E57" w:rsidRDefault="00AE3D63" w:rsidP="00DB25A3">
            <w:pPr>
              <w:spacing w:after="0"/>
              <w:rPr>
                <w:rFonts w:ascii="Comic Sans MS" w:hAnsi="Comic Sans MS"/>
                <w:sz w:val="20"/>
                <w:szCs w:val="20"/>
              </w:rPr>
            </w:pPr>
          </w:p>
          <w:p w:rsidR="00AE3D63" w:rsidRPr="00F42E57" w:rsidRDefault="00AE3D63" w:rsidP="00DB25A3">
            <w:pPr>
              <w:spacing w:after="0"/>
              <w:rPr>
                <w:rFonts w:ascii="Comic Sans MS" w:hAnsi="Comic Sans MS"/>
                <w:sz w:val="20"/>
                <w:szCs w:val="20"/>
              </w:rPr>
            </w:pPr>
          </w:p>
          <w:p w:rsidR="00AE3D63" w:rsidRPr="00F42E57" w:rsidRDefault="00AE3D63" w:rsidP="00DB25A3">
            <w:pPr>
              <w:spacing w:after="0"/>
              <w:rPr>
                <w:rFonts w:ascii="Comic Sans MS" w:hAnsi="Comic Sans MS"/>
                <w:sz w:val="20"/>
                <w:szCs w:val="20"/>
              </w:rPr>
            </w:pPr>
          </w:p>
        </w:tc>
        <w:tc>
          <w:tcPr>
            <w:tcW w:w="2464"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Roll 2 ten sided dice. Draw the most efficient way to make that number in MAB symbols, in the 3</w:t>
            </w:r>
            <w:r w:rsidRPr="00F42E57">
              <w:rPr>
                <w:rFonts w:ascii="Comic Sans MS" w:hAnsi="Comic Sans MS"/>
                <w:sz w:val="16"/>
                <w:szCs w:val="16"/>
                <w:vertAlign w:val="superscript"/>
              </w:rPr>
              <w:t>rd</w:t>
            </w:r>
            <w:r w:rsidRPr="00F42E57">
              <w:rPr>
                <w:rFonts w:ascii="Comic Sans MS" w:hAnsi="Comic Sans MS"/>
                <w:sz w:val="16"/>
                <w:szCs w:val="16"/>
              </w:rPr>
              <w:t xml:space="preserve"> column rename it as many times as possible (up to 6). Observe and extend some children up HTO or ThHTO.</w:t>
            </w:r>
          </w:p>
        </w:tc>
        <w:tc>
          <w:tcPr>
            <w:tcW w:w="2464"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Recap previous lesson’s task. Extend children by using 12 sided dice. Record their roll e.g. 11 hundreds, 2 tens and 12 ones.Name the number i.e. 1132. They may use MAB to build first.</w:t>
            </w:r>
          </w:p>
        </w:tc>
        <w:tc>
          <w:tcPr>
            <w:tcW w:w="2464" w:type="dxa"/>
          </w:tcPr>
          <w:p w:rsidR="00AE3D63" w:rsidRPr="00F42E57" w:rsidRDefault="0047135F" w:rsidP="00DB25A3">
            <w:pPr>
              <w:spacing w:after="0"/>
              <w:rPr>
                <w:rFonts w:ascii="Comic Sans MS" w:hAnsi="Comic Sans MS"/>
                <w:sz w:val="16"/>
                <w:szCs w:val="16"/>
              </w:rPr>
            </w:pPr>
            <w:r w:rsidRPr="0047135F">
              <w:rPr>
                <w:noProof/>
                <w:lang w:eastAsia="en-AU"/>
              </w:rPr>
              <w:pict>
                <v:shape id="_x0000_s1027" type="#_x0000_t172" style="position:absolute;margin-left:-159.75pt;margin-top:-18.05pt;width:389.2pt;height:172.5pt;z-index:-251661312;mso-position-horizontal-relative:text;mso-position-vertical-relative:text" fillcolor="#f2f2f2" strokecolor="#f2f2f2">
                  <v:shadow color="#868686"/>
                  <v:textpath style="font-family:&quot;Calibri&quot;;v-text-kern:t" trim="t" fitpath="t" string="SAMPLE"/>
                </v:shape>
              </w:pict>
            </w:r>
            <w:r w:rsidR="00AE3D63" w:rsidRPr="00F42E57">
              <w:rPr>
                <w:rFonts w:ascii="Comic Sans MS" w:hAnsi="Comic Sans MS"/>
                <w:sz w:val="16"/>
                <w:szCs w:val="16"/>
              </w:rPr>
              <w:t>Discuss the number system. What do they already know? Build up a large number on the board using a 10 sided dice. Use number builder chart. Read the new number each time, focus on 2</w:t>
            </w:r>
            <w:r w:rsidR="00AE3D63" w:rsidRPr="00F42E57">
              <w:rPr>
                <w:rFonts w:ascii="Comic Sans MS" w:hAnsi="Comic Sans MS"/>
                <w:sz w:val="16"/>
                <w:szCs w:val="16"/>
                <w:vertAlign w:val="superscript"/>
              </w:rPr>
              <w:t>nd</w:t>
            </w:r>
            <w:r w:rsidR="00AE3D63" w:rsidRPr="00F42E57">
              <w:rPr>
                <w:rFonts w:ascii="Comic Sans MS" w:hAnsi="Comic Sans MS"/>
                <w:sz w:val="16"/>
                <w:szCs w:val="16"/>
              </w:rPr>
              <w:t xml:space="preserve"> PV system.</w:t>
            </w:r>
          </w:p>
        </w:tc>
        <w:tc>
          <w:tcPr>
            <w:tcW w:w="2465"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Using the large number board, roll big numbers as yesterday. This time discuss PV e.g. 361 – how many units of one, 10, etc? Children can determine size of number according to their ability.</w:t>
            </w:r>
          </w:p>
        </w:tc>
        <w:tc>
          <w:tcPr>
            <w:tcW w:w="2923"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Review large number naming. Students repeat activity, making explicit the strategies they need to read large numbers and the role of the comma.</w:t>
            </w:r>
          </w:p>
        </w:tc>
      </w:tr>
      <w:tr w:rsidR="00AE3D63" w:rsidRPr="00FC76BA">
        <w:trPr>
          <w:trHeight w:val="347"/>
        </w:trPr>
        <w:tc>
          <w:tcPr>
            <w:tcW w:w="2405" w:type="dxa"/>
          </w:tcPr>
          <w:p w:rsidR="00AE3D63" w:rsidRPr="00F42E57" w:rsidRDefault="00AE3D63" w:rsidP="00DB25A3">
            <w:pPr>
              <w:spacing w:after="0"/>
              <w:rPr>
                <w:rFonts w:ascii="Comic Sans MS" w:hAnsi="Comic Sans MS"/>
                <w:sz w:val="20"/>
                <w:szCs w:val="20"/>
              </w:rPr>
            </w:pPr>
            <w:r w:rsidRPr="00F42E57">
              <w:rPr>
                <w:rFonts w:ascii="Comic Sans MS" w:hAnsi="Comic Sans MS"/>
                <w:sz w:val="20"/>
                <w:szCs w:val="20"/>
              </w:rPr>
              <w:t>Application (20 mins)</w:t>
            </w:r>
            <w:r>
              <w:rPr>
                <w:rFonts w:ascii="Comic Sans MS" w:hAnsi="Comic Sans MS"/>
                <w:sz w:val="16"/>
                <w:szCs w:val="16"/>
              </w:rPr>
              <w:t xml:space="preserve"> C</w:t>
            </w:r>
            <w:r w:rsidRPr="00F42E57">
              <w:rPr>
                <w:rFonts w:ascii="Comic Sans MS" w:hAnsi="Comic Sans MS"/>
                <w:sz w:val="16"/>
                <w:szCs w:val="16"/>
              </w:rPr>
              <w:t>hildren set to task as teacher observes, assesses &amp; scaffolds as needed.</w:t>
            </w:r>
          </w:p>
        </w:tc>
        <w:tc>
          <w:tcPr>
            <w:tcW w:w="2464" w:type="dxa"/>
          </w:tcPr>
          <w:p w:rsidR="00AE3D63" w:rsidRPr="00F42E57" w:rsidRDefault="00AE3D63" w:rsidP="00DB25A3">
            <w:pPr>
              <w:spacing w:after="0"/>
              <w:rPr>
                <w:rFonts w:ascii="Comic Sans MS" w:hAnsi="Comic Sans MS"/>
                <w:sz w:val="16"/>
                <w:szCs w:val="16"/>
              </w:rPr>
            </w:pPr>
          </w:p>
        </w:tc>
        <w:tc>
          <w:tcPr>
            <w:tcW w:w="2464" w:type="dxa"/>
          </w:tcPr>
          <w:p w:rsidR="00AE3D63" w:rsidRPr="00F42E57" w:rsidRDefault="00AE3D63" w:rsidP="00DB25A3">
            <w:pPr>
              <w:spacing w:after="0"/>
              <w:rPr>
                <w:rFonts w:ascii="Comic Sans MS" w:hAnsi="Comic Sans MS"/>
                <w:sz w:val="16"/>
                <w:szCs w:val="16"/>
              </w:rPr>
            </w:pPr>
          </w:p>
        </w:tc>
        <w:tc>
          <w:tcPr>
            <w:tcW w:w="2464" w:type="dxa"/>
          </w:tcPr>
          <w:p w:rsidR="00AE3D63" w:rsidRPr="00F42E57" w:rsidRDefault="00AE3D63" w:rsidP="00DB25A3">
            <w:pPr>
              <w:spacing w:after="0"/>
              <w:rPr>
                <w:rFonts w:ascii="Comic Sans MS" w:hAnsi="Comic Sans MS"/>
                <w:sz w:val="16"/>
                <w:szCs w:val="16"/>
              </w:rPr>
            </w:pPr>
          </w:p>
        </w:tc>
        <w:tc>
          <w:tcPr>
            <w:tcW w:w="2465" w:type="dxa"/>
          </w:tcPr>
          <w:p w:rsidR="00AE3D63" w:rsidRPr="00F42E57" w:rsidRDefault="00AE3D63" w:rsidP="00DB25A3">
            <w:pPr>
              <w:spacing w:after="0"/>
              <w:rPr>
                <w:rFonts w:ascii="Comic Sans MS" w:hAnsi="Comic Sans MS"/>
                <w:sz w:val="16"/>
                <w:szCs w:val="16"/>
              </w:rPr>
            </w:pPr>
          </w:p>
        </w:tc>
        <w:tc>
          <w:tcPr>
            <w:tcW w:w="2923" w:type="dxa"/>
          </w:tcPr>
          <w:p w:rsidR="00AE3D63" w:rsidRPr="00F42E57" w:rsidRDefault="00AE3D63" w:rsidP="00DB25A3">
            <w:pPr>
              <w:spacing w:after="0"/>
              <w:rPr>
                <w:rFonts w:ascii="Comic Sans MS" w:hAnsi="Comic Sans MS"/>
                <w:sz w:val="16"/>
                <w:szCs w:val="16"/>
              </w:rPr>
            </w:pPr>
          </w:p>
        </w:tc>
      </w:tr>
      <w:tr w:rsidR="00AE3D63" w:rsidRPr="00FC76BA">
        <w:trPr>
          <w:trHeight w:val="1878"/>
        </w:trPr>
        <w:tc>
          <w:tcPr>
            <w:tcW w:w="2405" w:type="dxa"/>
          </w:tcPr>
          <w:p w:rsidR="00AE3D63" w:rsidRPr="00F42E57" w:rsidRDefault="00AE3D63" w:rsidP="00DB25A3">
            <w:pPr>
              <w:spacing w:after="0"/>
              <w:rPr>
                <w:rFonts w:ascii="Comic Sans MS" w:hAnsi="Comic Sans MS"/>
                <w:sz w:val="20"/>
                <w:szCs w:val="20"/>
              </w:rPr>
            </w:pPr>
            <w:r w:rsidRPr="00F42E57">
              <w:rPr>
                <w:rFonts w:ascii="Comic Sans MS" w:hAnsi="Comic Sans MS"/>
                <w:sz w:val="20"/>
                <w:szCs w:val="20"/>
              </w:rPr>
              <w:t>Joint conceptualising / meaning making (10 mins)</w:t>
            </w:r>
          </w:p>
        </w:tc>
        <w:tc>
          <w:tcPr>
            <w:tcW w:w="2464"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 xml:space="preserve">Roll 2 or 3 numbers to rename as a class. Students to share strategies without equipment and then check together with equipment. </w:t>
            </w:r>
          </w:p>
        </w:tc>
        <w:tc>
          <w:tcPr>
            <w:tcW w:w="2464"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What number did you roll? How did you work it out. Model to whole class and share strategies.</w:t>
            </w:r>
          </w:p>
        </w:tc>
        <w:tc>
          <w:tcPr>
            <w:tcW w:w="2464"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Each pair reads out the number they’ve made. Discuss the 0 as a place holder. Review the 2</w:t>
            </w:r>
            <w:r w:rsidRPr="00F42E57">
              <w:rPr>
                <w:rFonts w:ascii="Comic Sans MS" w:hAnsi="Comic Sans MS"/>
                <w:sz w:val="16"/>
                <w:szCs w:val="16"/>
                <w:vertAlign w:val="superscript"/>
              </w:rPr>
              <w:t>nd</w:t>
            </w:r>
            <w:r w:rsidRPr="00F42E57">
              <w:rPr>
                <w:rFonts w:ascii="Comic Sans MS" w:hAnsi="Comic Sans MS"/>
                <w:sz w:val="16"/>
                <w:szCs w:val="16"/>
              </w:rPr>
              <w:t xml:space="preserve"> PV system, focussing on HTO in each set.</w:t>
            </w:r>
          </w:p>
        </w:tc>
        <w:tc>
          <w:tcPr>
            <w:tcW w:w="2465"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Read your number to the teacher. Write your number on a card. Children to assemble in order from highest to lowest. Review 2</w:t>
            </w:r>
            <w:r w:rsidRPr="00F42E57">
              <w:rPr>
                <w:rFonts w:ascii="Comic Sans MS" w:hAnsi="Comic Sans MS"/>
                <w:sz w:val="16"/>
                <w:szCs w:val="16"/>
                <w:vertAlign w:val="superscript"/>
              </w:rPr>
              <w:t>nd</w:t>
            </w:r>
            <w:r w:rsidRPr="00F42E57">
              <w:rPr>
                <w:rFonts w:ascii="Comic Sans MS" w:hAnsi="Comic Sans MS"/>
                <w:sz w:val="16"/>
                <w:szCs w:val="16"/>
              </w:rPr>
              <w:t xml:space="preserve"> PV system pattern and the comma.</w:t>
            </w:r>
          </w:p>
        </w:tc>
        <w:tc>
          <w:tcPr>
            <w:tcW w:w="2923"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Bring numbers to floor on card. Practice reading numbers and ordering/grouping in different ways e.g. highest to lowest, vice versa, even numbers, odd numbers etc.</w:t>
            </w:r>
          </w:p>
        </w:tc>
      </w:tr>
      <w:tr w:rsidR="00AE3D63" w:rsidRPr="00FC76BA">
        <w:trPr>
          <w:trHeight w:val="1184"/>
        </w:trPr>
        <w:tc>
          <w:tcPr>
            <w:tcW w:w="2405" w:type="dxa"/>
          </w:tcPr>
          <w:p w:rsidR="00AE3D63" w:rsidRPr="00F42E57" w:rsidRDefault="00AE3D63" w:rsidP="00DB25A3">
            <w:pPr>
              <w:spacing w:after="0"/>
              <w:rPr>
                <w:rFonts w:ascii="Comic Sans MS" w:hAnsi="Comic Sans MS"/>
                <w:sz w:val="20"/>
                <w:szCs w:val="20"/>
              </w:rPr>
            </w:pPr>
            <w:r w:rsidRPr="00F42E57">
              <w:rPr>
                <w:rFonts w:ascii="Comic Sans MS" w:hAnsi="Comic Sans MS"/>
                <w:sz w:val="20"/>
                <w:szCs w:val="20"/>
              </w:rPr>
              <w:t>Equipment/Resources needed in lesson</w:t>
            </w:r>
          </w:p>
        </w:tc>
        <w:tc>
          <w:tcPr>
            <w:tcW w:w="2464"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MAB blocks</w:t>
            </w:r>
          </w:p>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Pop Sticks</w:t>
            </w:r>
          </w:p>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10 sided dice</w:t>
            </w:r>
          </w:p>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Maths books</w:t>
            </w:r>
          </w:p>
        </w:tc>
        <w:tc>
          <w:tcPr>
            <w:tcW w:w="2464"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MAB blocks</w:t>
            </w:r>
          </w:p>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Popsticks</w:t>
            </w:r>
          </w:p>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10 sided dice</w:t>
            </w:r>
          </w:p>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12 sided dice</w:t>
            </w:r>
          </w:p>
        </w:tc>
        <w:tc>
          <w:tcPr>
            <w:tcW w:w="2464"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10 sided dice</w:t>
            </w:r>
          </w:p>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Individual whiteboards</w:t>
            </w:r>
          </w:p>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Markers</w:t>
            </w:r>
          </w:p>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Big number board</w:t>
            </w:r>
          </w:p>
        </w:tc>
        <w:tc>
          <w:tcPr>
            <w:tcW w:w="2465"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10 sided dice</w:t>
            </w:r>
          </w:p>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Whiteboards</w:t>
            </w:r>
          </w:p>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Markers</w:t>
            </w:r>
          </w:p>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Cards</w:t>
            </w:r>
          </w:p>
        </w:tc>
        <w:tc>
          <w:tcPr>
            <w:tcW w:w="2923" w:type="dxa"/>
          </w:tcPr>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Big number board</w:t>
            </w:r>
          </w:p>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10 sided dice</w:t>
            </w:r>
          </w:p>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Maths books</w:t>
            </w:r>
          </w:p>
          <w:p w:rsidR="00AE3D63" w:rsidRPr="00F42E57" w:rsidRDefault="00AE3D63" w:rsidP="00DB25A3">
            <w:pPr>
              <w:spacing w:after="0"/>
              <w:rPr>
                <w:rFonts w:ascii="Comic Sans MS" w:hAnsi="Comic Sans MS"/>
                <w:sz w:val="16"/>
                <w:szCs w:val="16"/>
              </w:rPr>
            </w:pPr>
            <w:r w:rsidRPr="00F42E57">
              <w:rPr>
                <w:rFonts w:ascii="Comic Sans MS" w:hAnsi="Comic Sans MS"/>
                <w:sz w:val="16"/>
                <w:szCs w:val="16"/>
              </w:rPr>
              <w:t>Cards</w:t>
            </w:r>
          </w:p>
        </w:tc>
      </w:tr>
    </w:tbl>
    <w:p w:rsidR="00AE3D63" w:rsidRPr="00B65B59" w:rsidRDefault="00AE3D63" w:rsidP="00421A58">
      <w:pPr>
        <w:spacing w:after="0"/>
        <w:jc w:val="center"/>
        <w:rPr>
          <w:rFonts w:ascii="Comic Sans MS" w:hAnsi="Comic Sans MS"/>
          <w:b/>
          <w:i/>
          <w:sz w:val="20"/>
          <w:szCs w:val="20"/>
          <w:u w:val="single"/>
        </w:rPr>
      </w:pPr>
      <w:r>
        <w:rPr>
          <w:rFonts w:ascii="Comic Sans MS" w:hAnsi="Comic Sans MS"/>
          <w:b/>
          <w:i/>
          <w:sz w:val="20"/>
          <w:szCs w:val="20"/>
          <w:u w:val="single"/>
        </w:rPr>
        <w:br w:type="page"/>
      </w:r>
      <w:r w:rsidRPr="00B65B59">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r>
      <w:r w:rsidRPr="00B65B59">
        <w:rPr>
          <w:rFonts w:ascii="Comic Sans MS" w:hAnsi="Comic Sans MS"/>
          <w:b/>
          <w:sz w:val="20"/>
          <w:szCs w:val="20"/>
        </w:rPr>
        <w:t>Week/Date:</w:t>
      </w:r>
    </w:p>
    <w:p w:rsidR="00AE3D63" w:rsidRDefault="00AE3D63" w:rsidP="00DB25A3">
      <w:pPr>
        <w:tabs>
          <w:tab w:val="left" w:pos="3686"/>
          <w:tab w:val="left" w:pos="7938"/>
        </w:tabs>
        <w:spacing w:after="0"/>
        <w:rPr>
          <w:rFonts w:ascii="Comic Sans MS" w:hAnsi="Comic Sans MS"/>
          <w:b/>
          <w:sz w:val="20"/>
          <w:szCs w:val="20"/>
        </w:rPr>
      </w:pPr>
      <w:r w:rsidRPr="00B65B59">
        <w:rPr>
          <w:rFonts w:ascii="Comic Sans MS" w:hAnsi="Comic Sans MS"/>
          <w:b/>
          <w:sz w:val="20"/>
          <w:szCs w:val="20"/>
        </w:rPr>
        <w:t>Big Idea:</w:t>
      </w:r>
      <w:r w:rsidRPr="00831AF7">
        <w:rPr>
          <w:rFonts w:ascii="Comic Sans MS" w:hAnsi="Comic Sans MS"/>
          <w:sz w:val="20"/>
          <w:szCs w:val="20"/>
        </w:rPr>
        <w:t>Place Value - Addition</w:t>
      </w:r>
      <w:r>
        <w:rPr>
          <w:rFonts w:ascii="Comic Sans MS" w:hAnsi="Comic Sans MS"/>
          <w:b/>
          <w:sz w:val="20"/>
          <w:szCs w:val="20"/>
        </w:rPr>
        <w:tab/>
      </w:r>
      <w:r w:rsidRPr="00B65B59">
        <w:rPr>
          <w:rFonts w:ascii="Comic Sans MS" w:hAnsi="Comic Sans MS"/>
          <w:b/>
          <w:sz w:val="20"/>
          <w:szCs w:val="20"/>
        </w:rPr>
        <w:t>Focus/Goal of unit:</w:t>
      </w:r>
      <w:r w:rsidRPr="00831AF7">
        <w:rPr>
          <w:rFonts w:ascii="Comic Sans MS" w:hAnsi="Comic Sans MS"/>
          <w:sz w:val="20"/>
          <w:szCs w:val="20"/>
        </w:rPr>
        <w:t>Addition using renaming, building on PV knowledge &amp; skills develope</w:t>
      </w:r>
      <w:r>
        <w:rPr>
          <w:rFonts w:ascii="Comic Sans MS" w:hAnsi="Comic Sans MS"/>
          <w:sz w:val="20"/>
          <w:szCs w:val="20"/>
        </w:rPr>
        <w:t>d</w:t>
      </w:r>
    </w:p>
    <w:p w:rsidR="00AE3D63" w:rsidRPr="00831AF7" w:rsidRDefault="00AE3D63" w:rsidP="00DB25A3">
      <w:pPr>
        <w:tabs>
          <w:tab w:val="left" w:pos="3686"/>
          <w:tab w:val="left" w:pos="7938"/>
        </w:tabs>
        <w:spacing w:after="0"/>
        <w:rPr>
          <w:rFonts w:ascii="Comic Sans MS" w:hAnsi="Comic Sans MS"/>
          <w:sz w:val="20"/>
          <w:szCs w:val="20"/>
        </w:rPr>
      </w:pPr>
      <w:r w:rsidRPr="00B65B59">
        <w:rPr>
          <w:rFonts w:ascii="Comic Sans MS" w:hAnsi="Comic Sans MS"/>
          <w:b/>
          <w:sz w:val="20"/>
          <w:szCs w:val="20"/>
        </w:rPr>
        <w:t>Language/vocab:</w:t>
      </w:r>
      <w:r w:rsidRPr="00831AF7">
        <w:rPr>
          <w:rFonts w:ascii="Comic Sans MS" w:hAnsi="Comic Sans MS"/>
          <w:sz w:val="20"/>
          <w:szCs w:val="20"/>
        </w:rPr>
        <w:t xml:space="preserve">renaming, addition, plus, sum of, together </w:t>
      </w:r>
    </w:p>
    <w:tbl>
      <w:tblPr>
        <w:tblW w:w="14769"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2464"/>
        <w:gridCol w:w="8"/>
        <w:gridCol w:w="2379"/>
        <w:gridCol w:w="2541"/>
        <w:gridCol w:w="2465"/>
        <w:gridCol w:w="2507"/>
      </w:tblGrid>
      <w:tr w:rsidR="00AE3D63" w:rsidRPr="00E20007">
        <w:tc>
          <w:tcPr>
            <w:tcW w:w="2405" w:type="dxa"/>
          </w:tcPr>
          <w:p w:rsidR="00AE3D63" w:rsidRPr="00E20007" w:rsidRDefault="00AE3D63" w:rsidP="00DB25A3">
            <w:pPr>
              <w:spacing w:after="0"/>
              <w:rPr>
                <w:rFonts w:ascii="Comic Sans MS" w:hAnsi="Comic Sans MS"/>
                <w:b/>
                <w:sz w:val="20"/>
                <w:szCs w:val="20"/>
              </w:rPr>
            </w:pPr>
            <w:r w:rsidRPr="00E20007">
              <w:rPr>
                <w:rFonts w:ascii="Comic Sans MS" w:hAnsi="Comic Sans MS"/>
                <w:b/>
                <w:sz w:val="20"/>
                <w:szCs w:val="20"/>
              </w:rPr>
              <w:t>Lesson Sequence</w:t>
            </w:r>
          </w:p>
        </w:tc>
        <w:tc>
          <w:tcPr>
            <w:tcW w:w="2464" w:type="dxa"/>
          </w:tcPr>
          <w:p w:rsidR="00AE3D63" w:rsidRPr="00E20007" w:rsidRDefault="00AE3D63" w:rsidP="00DB25A3">
            <w:pPr>
              <w:spacing w:after="0"/>
              <w:rPr>
                <w:rFonts w:ascii="Comic Sans MS" w:hAnsi="Comic Sans MS"/>
                <w:b/>
                <w:sz w:val="20"/>
                <w:szCs w:val="20"/>
              </w:rPr>
            </w:pPr>
            <w:r>
              <w:rPr>
                <w:rFonts w:ascii="Comic Sans MS" w:hAnsi="Comic Sans MS"/>
                <w:b/>
                <w:sz w:val="20"/>
                <w:szCs w:val="20"/>
              </w:rPr>
              <w:t>Stage 11</w:t>
            </w:r>
          </w:p>
        </w:tc>
        <w:tc>
          <w:tcPr>
            <w:tcW w:w="2387" w:type="dxa"/>
            <w:gridSpan w:val="2"/>
          </w:tcPr>
          <w:p w:rsidR="00AE3D63" w:rsidRPr="00E20007" w:rsidRDefault="00AE3D63" w:rsidP="00DB25A3">
            <w:pPr>
              <w:spacing w:after="0"/>
              <w:rPr>
                <w:rFonts w:ascii="Comic Sans MS" w:hAnsi="Comic Sans MS"/>
                <w:b/>
                <w:sz w:val="20"/>
                <w:szCs w:val="20"/>
              </w:rPr>
            </w:pPr>
            <w:r>
              <w:rPr>
                <w:rFonts w:ascii="Comic Sans MS" w:hAnsi="Comic Sans MS"/>
                <w:b/>
                <w:sz w:val="20"/>
                <w:szCs w:val="20"/>
              </w:rPr>
              <w:t>Stage 12</w:t>
            </w:r>
          </w:p>
        </w:tc>
        <w:tc>
          <w:tcPr>
            <w:tcW w:w="2541" w:type="dxa"/>
          </w:tcPr>
          <w:p w:rsidR="00AE3D63" w:rsidRPr="00E20007" w:rsidRDefault="00AE3D63" w:rsidP="00DB25A3">
            <w:pPr>
              <w:spacing w:after="0"/>
              <w:rPr>
                <w:rFonts w:ascii="Comic Sans MS" w:hAnsi="Comic Sans MS"/>
                <w:b/>
                <w:sz w:val="20"/>
                <w:szCs w:val="20"/>
              </w:rPr>
            </w:pPr>
            <w:r>
              <w:rPr>
                <w:rFonts w:ascii="Comic Sans MS" w:hAnsi="Comic Sans MS"/>
                <w:b/>
                <w:sz w:val="20"/>
                <w:szCs w:val="20"/>
              </w:rPr>
              <w:t>Stage 13</w:t>
            </w:r>
          </w:p>
        </w:tc>
        <w:tc>
          <w:tcPr>
            <w:tcW w:w="2465" w:type="dxa"/>
          </w:tcPr>
          <w:p w:rsidR="00AE3D63" w:rsidRPr="00E20007" w:rsidRDefault="00AE3D63" w:rsidP="00DB25A3">
            <w:pPr>
              <w:spacing w:after="0"/>
              <w:rPr>
                <w:rFonts w:ascii="Comic Sans MS" w:hAnsi="Comic Sans MS"/>
                <w:b/>
                <w:sz w:val="20"/>
                <w:szCs w:val="20"/>
              </w:rPr>
            </w:pPr>
            <w:r>
              <w:rPr>
                <w:rFonts w:ascii="Comic Sans MS" w:hAnsi="Comic Sans MS"/>
                <w:b/>
                <w:sz w:val="20"/>
                <w:szCs w:val="20"/>
              </w:rPr>
              <w:t>Stage 14</w:t>
            </w:r>
          </w:p>
        </w:tc>
        <w:tc>
          <w:tcPr>
            <w:tcW w:w="2507" w:type="dxa"/>
          </w:tcPr>
          <w:p w:rsidR="00AE3D63" w:rsidRPr="00E20007" w:rsidRDefault="00AE3D63" w:rsidP="00DB25A3">
            <w:pPr>
              <w:spacing w:after="0"/>
              <w:rPr>
                <w:rFonts w:ascii="Comic Sans MS" w:hAnsi="Comic Sans MS"/>
                <w:b/>
                <w:sz w:val="20"/>
                <w:szCs w:val="20"/>
              </w:rPr>
            </w:pPr>
            <w:r>
              <w:rPr>
                <w:rFonts w:ascii="Comic Sans MS" w:hAnsi="Comic Sans MS"/>
                <w:b/>
                <w:sz w:val="20"/>
                <w:szCs w:val="20"/>
              </w:rPr>
              <w:t>Stage 15</w:t>
            </w:r>
          </w:p>
        </w:tc>
      </w:tr>
      <w:tr w:rsidR="00AE3D63" w:rsidRPr="00E20007">
        <w:tc>
          <w:tcPr>
            <w:tcW w:w="2405" w:type="dxa"/>
          </w:tcPr>
          <w:p w:rsidR="00AE3D63" w:rsidRPr="00E20007" w:rsidRDefault="00AE3D63" w:rsidP="00DB25A3">
            <w:pPr>
              <w:spacing w:after="0"/>
              <w:rPr>
                <w:rFonts w:ascii="Comic Sans MS" w:hAnsi="Comic Sans MS"/>
                <w:sz w:val="20"/>
                <w:szCs w:val="20"/>
              </w:rPr>
            </w:pPr>
            <w:r w:rsidRPr="00E20007">
              <w:rPr>
                <w:rFonts w:ascii="Comic Sans MS" w:hAnsi="Comic Sans MS"/>
                <w:sz w:val="20"/>
                <w:szCs w:val="20"/>
              </w:rPr>
              <w:t>Low Order / Intro Activity (5-10mins)</w:t>
            </w:r>
          </w:p>
        </w:tc>
        <w:tc>
          <w:tcPr>
            <w:tcW w:w="2464" w:type="dxa"/>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Washing line sequencing. Varied numbers to extend thinking e.g. 75-150 etc.</w:t>
            </w:r>
          </w:p>
        </w:tc>
        <w:tc>
          <w:tcPr>
            <w:tcW w:w="2387" w:type="dxa"/>
            <w:gridSpan w:val="2"/>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Hand out cards that have a PV part of a number e.g. 2hundreds. In small groups students make the biggest number they can, smallest etc.</w:t>
            </w:r>
          </w:p>
        </w:tc>
        <w:tc>
          <w:tcPr>
            <w:tcW w:w="2541" w:type="dxa"/>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Subitising – with sharing of strategies. (to increase mental computation skills.)</w:t>
            </w:r>
          </w:p>
        </w:tc>
        <w:tc>
          <w:tcPr>
            <w:tcW w:w="2465" w:type="dxa"/>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Bunny ears – call out a number 0-10, students make that number by holding each hand up by their heads. Discuss different ways students made numbers, encourage quick mental part-part-whole.</w:t>
            </w:r>
          </w:p>
        </w:tc>
        <w:tc>
          <w:tcPr>
            <w:tcW w:w="2507" w:type="dxa"/>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Use subitising cards to practise doubling.</w:t>
            </w:r>
          </w:p>
        </w:tc>
      </w:tr>
      <w:tr w:rsidR="00AE3D63" w:rsidRPr="00E20007">
        <w:tc>
          <w:tcPr>
            <w:tcW w:w="2405" w:type="dxa"/>
          </w:tcPr>
          <w:p w:rsidR="00AE3D63" w:rsidRDefault="00AE3D63" w:rsidP="00DB25A3">
            <w:pPr>
              <w:spacing w:after="0"/>
              <w:rPr>
                <w:rFonts w:ascii="Comic Sans MS" w:hAnsi="Comic Sans MS"/>
                <w:sz w:val="16"/>
                <w:szCs w:val="16"/>
              </w:rPr>
            </w:pPr>
            <w:r w:rsidRPr="00E20007">
              <w:rPr>
                <w:rFonts w:ascii="Comic Sans MS" w:hAnsi="Comic Sans MS"/>
                <w:sz w:val="20"/>
                <w:szCs w:val="20"/>
              </w:rPr>
              <w:t>Goal / purpose of lesson</w:t>
            </w:r>
          </w:p>
          <w:p w:rsidR="00AE3D63" w:rsidRPr="00E20007" w:rsidRDefault="00AE3D63" w:rsidP="00DB25A3">
            <w:pPr>
              <w:spacing w:after="0"/>
              <w:rPr>
                <w:rFonts w:ascii="Comic Sans MS" w:hAnsi="Comic Sans MS"/>
                <w:sz w:val="20"/>
                <w:szCs w:val="20"/>
              </w:rPr>
            </w:pPr>
            <w:r w:rsidRPr="003207C9">
              <w:rPr>
                <w:rFonts w:ascii="Comic Sans MS" w:hAnsi="Comic Sans MS"/>
                <w:sz w:val="16"/>
                <w:szCs w:val="16"/>
              </w:rPr>
              <w:t>Make explicit to the students the purpose of the lesson, what they will know by the end, etc.</w:t>
            </w:r>
          </w:p>
        </w:tc>
        <w:tc>
          <w:tcPr>
            <w:tcW w:w="2464" w:type="dxa"/>
          </w:tcPr>
          <w:p w:rsidR="00AE3D63" w:rsidRPr="003207C9" w:rsidRDefault="00AE3D63" w:rsidP="00DB25A3">
            <w:pPr>
              <w:spacing w:after="0"/>
              <w:rPr>
                <w:rFonts w:ascii="Comic Sans MS" w:hAnsi="Comic Sans MS"/>
                <w:sz w:val="16"/>
                <w:szCs w:val="16"/>
              </w:rPr>
            </w:pPr>
          </w:p>
        </w:tc>
        <w:tc>
          <w:tcPr>
            <w:tcW w:w="2387" w:type="dxa"/>
            <w:gridSpan w:val="2"/>
          </w:tcPr>
          <w:p w:rsidR="00AE3D63" w:rsidRPr="003207C9" w:rsidRDefault="00AE3D63" w:rsidP="00DB25A3">
            <w:pPr>
              <w:spacing w:after="0"/>
              <w:rPr>
                <w:rFonts w:ascii="Comic Sans MS" w:hAnsi="Comic Sans MS"/>
                <w:sz w:val="16"/>
                <w:szCs w:val="16"/>
              </w:rPr>
            </w:pPr>
          </w:p>
        </w:tc>
        <w:tc>
          <w:tcPr>
            <w:tcW w:w="2541" w:type="dxa"/>
          </w:tcPr>
          <w:p w:rsidR="00AE3D63" w:rsidRPr="003207C9" w:rsidRDefault="00AE3D63" w:rsidP="00DB25A3">
            <w:pPr>
              <w:spacing w:after="0"/>
              <w:rPr>
                <w:rFonts w:ascii="Comic Sans MS" w:hAnsi="Comic Sans MS"/>
                <w:sz w:val="16"/>
                <w:szCs w:val="16"/>
              </w:rPr>
            </w:pPr>
          </w:p>
        </w:tc>
        <w:tc>
          <w:tcPr>
            <w:tcW w:w="2465" w:type="dxa"/>
          </w:tcPr>
          <w:p w:rsidR="00AE3D63" w:rsidRPr="003207C9" w:rsidRDefault="00AE3D63" w:rsidP="00DB25A3">
            <w:pPr>
              <w:spacing w:after="0"/>
              <w:rPr>
                <w:rFonts w:ascii="Comic Sans MS" w:hAnsi="Comic Sans MS"/>
                <w:sz w:val="16"/>
                <w:szCs w:val="16"/>
              </w:rPr>
            </w:pPr>
          </w:p>
        </w:tc>
        <w:tc>
          <w:tcPr>
            <w:tcW w:w="2507" w:type="dxa"/>
          </w:tcPr>
          <w:p w:rsidR="00AE3D63" w:rsidRPr="003207C9" w:rsidRDefault="00AE3D63" w:rsidP="00DB25A3">
            <w:pPr>
              <w:spacing w:after="0"/>
              <w:rPr>
                <w:rFonts w:ascii="Comic Sans MS" w:hAnsi="Comic Sans MS"/>
                <w:sz w:val="16"/>
                <w:szCs w:val="16"/>
              </w:rPr>
            </w:pPr>
          </w:p>
        </w:tc>
      </w:tr>
      <w:tr w:rsidR="00AE3D63" w:rsidRPr="00E20007">
        <w:trPr>
          <w:trHeight w:val="2313"/>
        </w:trPr>
        <w:tc>
          <w:tcPr>
            <w:tcW w:w="2405" w:type="dxa"/>
          </w:tcPr>
          <w:p w:rsidR="00AE3D63" w:rsidRPr="00E20007" w:rsidRDefault="00AE3D63" w:rsidP="00DB25A3">
            <w:pPr>
              <w:spacing w:after="0"/>
              <w:rPr>
                <w:rFonts w:ascii="Comic Sans MS" w:hAnsi="Comic Sans MS"/>
                <w:sz w:val="20"/>
                <w:szCs w:val="20"/>
              </w:rPr>
            </w:pPr>
            <w:r w:rsidRPr="00E20007">
              <w:rPr>
                <w:rFonts w:ascii="Comic Sans MS" w:hAnsi="Comic Sans MS"/>
                <w:sz w:val="20"/>
                <w:szCs w:val="20"/>
              </w:rPr>
              <w:t>High Order / Modelling (10-15mins)</w:t>
            </w:r>
          </w:p>
          <w:p w:rsidR="00AE3D63" w:rsidRPr="00E20007" w:rsidRDefault="00AE3D63" w:rsidP="00DB25A3">
            <w:pPr>
              <w:spacing w:after="0"/>
              <w:rPr>
                <w:rFonts w:ascii="Comic Sans MS" w:hAnsi="Comic Sans MS"/>
                <w:sz w:val="20"/>
                <w:szCs w:val="20"/>
              </w:rPr>
            </w:pPr>
          </w:p>
          <w:p w:rsidR="00AE3D63" w:rsidRPr="00E20007" w:rsidRDefault="00AE3D63" w:rsidP="00DB25A3">
            <w:pPr>
              <w:spacing w:after="0"/>
              <w:rPr>
                <w:rFonts w:ascii="Comic Sans MS" w:hAnsi="Comic Sans MS"/>
                <w:sz w:val="20"/>
                <w:szCs w:val="20"/>
              </w:rPr>
            </w:pPr>
          </w:p>
          <w:p w:rsidR="00AE3D63" w:rsidRPr="00E20007" w:rsidRDefault="00AE3D63" w:rsidP="00DB25A3">
            <w:pPr>
              <w:spacing w:after="0"/>
              <w:rPr>
                <w:rFonts w:ascii="Comic Sans MS" w:hAnsi="Comic Sans MS"/>
                <w:sz w:val="20"/>
                <w:szCs w:val="20"/>
              </w:rPr>
            </w:pPr>
          </w:p>
          <w:p w:rsidR="00AE3D63" w:rsidRPr="00E20007" w:rsidRDefault="00AE3D63" w:rsidP="00DB25A3">
            <w:pPr>
              <w:spacing w:after="0"/>
              <w:rPr>
                <w:rFonts w:ascii="Comic Sans MS" w:hAnsi="Comic Sans MS"/>
                <w:sz w:val="20"/>
                <w:szCs w:val="20"/>
              </w:rPr>
            </w:pPr>
          </w:p>
          <w:p w:rsidR="00AE3D63" w:rsidRPr="00E20007" w:rsidRDefault="00AE3D63" w:rsidP="00DB25A3">
            <w:pPr>
              <w:spacing w:after="0"/>
              <w:rPr>
                <w:rFonts w:ascii="Comic Sans MS" w:hAnsi="Comic Sans MS"/>
                <w:sz w:val="20"/>
                <w:szCs w:val="20"/>
              </w:rPr>
            </w:pPr>
          </w:p>
        </w:tc>
        <w:tc>
          <w:tcPr>
            <w:tcW w:w="2464" w:type="dxa"/>
          </w:tcPr>
          <w:p w:rsidR="00AE3D63" w:rsidRPr="003207C9" w:rsidRDefault="0047135F" w:rsidP="00DB25A3">
            <w:pPr>
              <w:spacing w:after="0"/>
              <w:rPr>
                <w:rFonts w:ascii="Comic Sans MS" w:hAnsi="Comic Sans MS"/>
                <w:sz w:val="16"/>
                <w:szCs w:val="16"/>
              </w:rPr>
            </w:pPr>
            <w:r w:rsidRPr="0047135F">
              <w:rPr>
                <w:noProof/>
                <w:lang w:eastAsia="en-AU"/>
              </w:rPr>
              <w:pict>
                <v:shape id="_x0000_s1028" type="#_x0000_t172" style="position:absolute;margin-left:98.65pt;margin-top:-6.05pt;width:389.2pt;height:172.5pt;z-index:-251660288;mso-position-horizontal-relative:text;mso-position-vertical-relative:text" fillcolor="#f2f2f2" strokecolor="#f2f2f2">
                  <v:shadow color="#868686"/>
                  <v:textpath style="font-family:&quot;Calibri&quot;;v-text-kern:t" trim="t" fitpath="t" string="SAMPLE"/>
                </v:shape>
              </w:pict>
            </w:r>
            <w:r w:rsidR="00AE3D63" w:rsidRPr="003207C9">
              <w:rPr>
                <w:rFonts w:ascii="Comic Sans MS" w:hAnsi="Comic Sans MS"/>
                <w:sz w:val="16"/>
                <w:szCs w:val="16"/>
              </w:rPr>
              <w:t>Revisit ordering numbers. Make a 3 digit number (using dice), record how many numbers can be made using those digits and order from smallest to largest.</w:t>
            </w:r>
          </w:p>
        </w:tc>
        <w:tc>
          <w:tcPr>
            <w:tcW w:w="2387" w:type="dxa"/>
            <w:gridSpan w:val="2"/>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Demonstrate rolling a 3 (or 4) digit number and record on a number expander. Write how many ways you can find to rename that number. When all possibilities are exhausted they swap their expander with someone else’s.</w:t>
            </w:r>
          </w:p>
        </w:tc>
        <w:tc>
          <w:tcPr>
            <w:tcW w:w="2541" w:type="dxa"/>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Demonstrate renaming by writing HTO chart on the board and display sum with magnetic MABs (or on floor). Demonstrate process of addition with renaming by physically manipulating materials to find sum.</w:t>
            </w:r>
          </w:p>
        </w:tc>
        <w:tc>
          <w:tcPr>
            <w:tcW w:w="2465" w:type="dxa"/>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Build on previous lesson(s) by repeating demonstration while recording formally on the board the sum. Students can record on whiteboards for confidence building.</w:t>
            </w:r>
          </w:p>
        </w:tc>
        <w:tc>
          <w:tcPr>
            <w:tcW w:w="2507" w:type="dxa"/>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Build on previous lesson by rolling 2 digit numbers (can challenge by more digits) repeating demonstration and formally recording using renaming. When students practise activity, they may not need manipulatives.</w:t>
            </w:r>
          </w:p>
        </w:tc>
      </w:tr>
      <w:tr w:rsidR="00AE3D63" w:rsidRPr="00E20007">
        <w:trPr>
          <w:trHeight w:val="347"/>
        </w:trPr>
        <w:tc>
          <w:tcPr>
            <w:tcW w:w="2405" w:type="dxa"/>
          </w:tcPr>
          <w:p w:rsidR="00AE3D63" w:rsidRPr="00E20007" w:rsidRDefault="00AE3D63" w:rsidP="00DB25A3">
            <w:pPr>
              <w:spacing w:after="0"/>
              <w:rPr>
                <w:rFonts w:ascii="Comic Sans MS" w:hAnsi="Comic Sans MS"/>
                <w:sz w:val="20"/>
                <w:szCs w:val="20"/>
              </w:rPr>
            </w:pPr>
            <w:r w:rsidRPr="00E20007">
              <w:rPr>
                <w:rFonts w:ascii="Comic Sans MS" w:hAnsi="Comic Sans MS"/>
                <w:sz w:val="20"/>
                <w:szCs w:val="20"/>
              </w:rPr>
              <w:t>Application (20 mins)</w:t>
            </w:r>
            <w:r>
              <w:rPr>
                <w:rFonts w:ascii="Comic Sans MS" w:hAnsi="Comic Sans MS"/>
                <w:sz w:val="16"/>
                <w:szCs w:val="16"/>
              </w:rPr>
              <w:t xml:space="preserve"> C</w:t>
            </w:r>
            <w:r w:rsidRPr="003207C9">
              <w:rPr>
                <w:rFonts w:ascii="Comic Sans MS" w:hAnsi="Comic Sans MS"/>
                <w:sz w:val="16"/>
                <w:szCs w:val="16"/>
              </w:rPr>
              <w:t>hildren set to task as teacher observes, assesses &amp; scaffolds as needed.</w:t>
            </w:r>
          </w:p>
        </w:tc>
        <w:tc>
          <w:tcPr>
            <w:tcW w:w="2472" w:type="dxa"/>
            <w:gridSpan w:val="2"/>
          </w:tcPr>
          <w:p w:rsidR="00AE3D63" w:rsidRPr="003207C9" w:rsidRDefault="00AE3D63" w:rsidP="00DB25A3">
            <w:pPr>
              <w:spacing w:after="0"/>
              <w:rPr>
                <w:rFonts w:ascii="Comic Sans MS" w:hAnsi="Comic Sans MS"/>
                <w:sz w:val="16"/>
                <w:szCs w:val="16"/>
              </w:rPr>
            </w:pPr>
          </w:p>
        </w:tc>
        <w:tc>
          <w:tcPr>
            <w:tcW w:w="2379" w:type="dxa"/>
          </w:tcPr>
          <w:p w:rsidR="00AE3D63" w:rsidRPr="003207C9" w:rsidRDefault="00AE3D63" w:rsidP="00DB25A3">
            <w:pPr>
              <w:spacing w:after="0"/>
              <w:rPr>
                <w:rFonts w:ascii="Comic Sans MS" w:hAnsi="Comic Sans MS"/>
                <w:sz w:val="16"/>
                <w:szCs w:val="16"/>
              </w:rPr>
            </w:pPr>
          </w:p>
        </w:tc>
        <w:tc>
          <w:tcPr>
            <w:tcW w:w="2541" w:type="dxa"/>
          </w:tcPr>
          <w:p w:rsidR="00AE3D63" w:rsidRPr="003207C9" w:rsidRDefault="00AE3D63" w:rsidP="00DB25A3">
            <w:pPr>
              <w:spacing w:after="0"/>
              <w:rPr>
                <w:rFonts w:ascii="Comic Sans MS" w:hAnsi="Comic Sans MS"/>
                <w:sz w:val="16"/>
                <w:szCs w:val="16"/>
              </w:rPr>
            </w:pPr>
          </w:p>
        </w:tc>
        <w:tc>
          <w:tcPr>
            <w:tcW w:w="2465" w:type="dxa"/>
          </w:tcPr>
          <w:p w:rsidR="00AE3D63" w:rsidRPr="003207C9" w:rsidRDefault="00AE3D63" w:rsidP="00DB25A3">
            <w:pPr>
              <w:spacing w:after="0"/>
              <w:rPr>
                <w:rFonts w:ascii="Comic Sans MS" w:hAnsi="Comic Sans MS"/>
                <w:sz w:val="16"/>
                <w:szCs w:val="16"/>
              </w:rPr>
            </w:pPr>
          </w:p>
        </w:tc>
        <w:tc>
          <w:tcPr>
            <w:tcW w:w="2507" w:type="dxa"/>
          </w:tcPr>
          <w:p w:rsidR="00AE3D63" w:rsidRPr="003207C9" w:rsidRDefault="00AE3D63" w:rsidP="00DB25A3">
            <w:pPr>
              <w:spacing w:after="0"/>
              <w:rPr>
                <w:rFonts w:ascii="Comic Sans MS" w:hAnsi="Comic Sans MS"/>
                <w:sz w:val="16"/>
                <w:szCs w:val="16"/>
              </w:rPr>
            </w:pPr>
          </w:p>
        </w:tc>
      </w:tr>
      <w:tr w:rsidR="00AE3D63" w:rsidRPr="00E20007">
        <w:trPr>
          <w:trHeight w:val="2171"/>
        </w:trPr>
        <w:tc>
          <w:tcPr>
            <w:tcW w:w="2405" w:type="dxa"/>
          </w:tcPr>
          <w:p w:rsidR="00AE3D63" w:rsidRPr="00E20007" w:rsidRDefault="00AE3D63" w:rsidP="00DB25A3">
            <w:pPr>
              <w:spacing w:after="0"/>
              <w:rPr>
                <w:rFonts w:ascii="Comic Sans MS" w:hAnsi="Comic Sans MS"/>
                <w:sz w:val="20"/>
                <w:szCs w:val="20"/>
              </w:rPr>
            </w:pPr>
            <w:r w:rsidRPr="00E20007">
              <w:rPr>
                <w:rFonts w:ascii="Comic Sans MS" w:hAnsi="Comic Sans MS"/>
                <w:sz w:val="20"/>
                <w:szCs w:val="20"/>
              </w:rPr>
              <w:t>Joint conceptualising / meaning making (10 mins)</w:t>
            </w:r>
          </w:p>
        </w:tc>
        <w:tc>
          <w:tcPr>
            <w:tcW w:w="2464" w:type="dxa"/>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How many numbers did you discover could be made from 3 digits? (6) Discuss and explain. Share strategies on how to know a number is bigger e.g. 289 or 298. Students write numbers on cards and get in order(s).</w:t>
            </w:r>
          </w:p>
        </w:tc>
        <w:tc>
          <w:tcPr>
            <w:tcW w:w="2387" w:type="dxa"/>
            <w:gridSpan w:val="2"/>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Put sample numbers on the board. Students participate by offering a rename of that number. Check student’s understanding.</w:t>
            </w:r>
          </w:p>
        </w:tc>
        <w:tc>
          <w:tcPr>
            <w:tcW w:w="2541" w:type="dxa"/>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Children share strategies of how to know when to change 10 of these for one of those.</w:t>
            </w:r>
          </w:p>
        </w:tc>
        <w:tc>
          <w:tcPr>
            <w:tcW w:w="2465" w:type="dxa"/>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Beat the teacher game. Teacher rolls 4 digits, one at a time. Students choose where to place digit with aim of creating a sum that makes a larger number than the teacher’s.</w:t>
            </w:r>
          </w:p>
        </w:tc>
        <w:tc>
          <w:tcPr>
            <w:tcW w:w="2507" w:type="dxa"/>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Beat the teacher. Can increase difficulty by rolling 3 digit numbers.</w:t>
            </w:r>
          </w:p>
        </w:tc>
      </w:tr>
      <w:tr w:rsidR="00AE3D63" w:rsidRPr="00E20007">
        <w:trPr>
          <w:trHeight w:val="980"/>
        </w:trPr>
        <w:tc>
          <w:tcPr>
            <w:tcW w:w="2405" w:type="dxa"/>
          </w:tcPr>
          <w:p w:rsidR="00AE3D63" w:rsidRPr="00E20007" w:rsidRDefault="00AE3D63" w:rsidP="00A87B51">
            <w:pPr>
              <w:spacing w:after="0"/>
              <w:rPr>
                <w:rFonts w:ascii="Comic Sans MS" w:hAnsi="Comic Sans MS"/>
                <w:sz w:val="20"/>
                <w:szCs w:val="20"/>
              </w:rPr>
            </w:pPr>
            <w:r w:rsidRPr="00E20007">
              <w:rPr>
                <w:rFonts w:ascii="Comic Sans MS" w:hAnsi="Comic Sans MS"/>
                <w:sz w:val="20"/>
                <w:szCs w:val="20"/>
              </w:rPr>
              <w:t>Equipment/Resources needed in lesson</w:t>
            </w:r>
          </w:p>
        </w:tc>
        <w:tc>
          <w:tcPr>
            <w:tcW w:w="2464" w:type="dxa"/>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Dice</w:t>
            </w:r>
          </w:p>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Cards</w:t>
            </w:r>
          </w:p>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Whiteboards</w:t>
            </w:r>
          </w:p>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Markers</w:t>
            </w:r>
          </w:p>
        </w:tc>
        <w:tc>
          <w:tcPr>
            <w:tcW w:w="2387" w:type="dxa"/>
            <w:gridSpan w:val="2"/>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Number expanders (1 per student)</w:t>
            </w:r>
          </w:p>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dice</w:t>
            </w:r>
          </w:p>
        </w:tc>
        <w:tc>
          <w:tcPr>
            <w:tcW w:w="2541" w:type="dxa"/>
          </w:tcPr>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Dice</w:t>
            </w:r>
          </w:p>
          <w:p w:rsidR="00AE3D63" w:rsidRPr="003207C9" w:rsidRDefault="00AE3D63" w:rsidP="00DB25A3">
            <w:pPr>
              <w:spacing w:after="0"/>
              <w:rPr>
                <w:rFonts w:ascii="Comic Sans MS" w:hAnsi="Comic Sans MS"/>
                <w:sz w:val="16"/>
                <w:szCs w:val="16"/>
              </w:rPr>
            </w:pPr>
            <w:r w:rsidRPr="003207C9">
              <w:rPr>
                <w:rFonts w:ascii="Comic Sans MS" w:hAnsi="Comic Sans MS"/>
                <w:sz w:val="16"/>
                <w:szCs w:val="16"/>
              </w:rPr>
              <w:t>MABs (and/or pop sticks)</w:t>
            </w:r>
          </w:p>
          <w:p w:rsidR="00AE3D63" w:rsidRPr="003207C9" w:rsidRDefault="00AE3D63" w:rsidP="00DB25A3">
            <w:pPr>
              <w:spacing w:after="0"/>
              <w:rPr>
                <w:rFonts w:ascii="Comic Sans MS" w:hAnsi="Comic Sans MS"/>
                <w:sz w:val="16"/>
                <w:szCs w:val="16"/>
              </w:rPr>
            </w:pPr>
          </w:p>
        </w:tc>
        <w:tc>
          <w:tcPr>
            <w:tcW w:w="2465" w:type="dxa"/>
          </w:tcPr>
          <w:p w:rsidR="00AE3D63" w:rsidRPr="003207C9" w:rsidRDefault="00AE3D63" w:rsidP="00DB25A3">
            <w:pPr>
              <w:spacing w:after="0"/>
              <w:rPr>
                <w:rFonts w:ascii="Comic Sans MS" w:hAnsi="Comic Sans MS"/>
                <w:sz w:val="16"/>
                <w:szCs w:val="16"/>
              </w:rPr>
            </w:pPr>
          </w:p>
        </w:tc>
        <w:tc>
          <w:tcPr>
            <w:tcW w:w="2507" w:type="dxa"/>
          </w:tcPr>
          <w:p w:rsidR="00AE3D63" w:rsidRPr="003207C9" w:rsidRDefault="00AE3D63" w:rsidP="00DB25A3">
            <w:pPr>
              <w:spacing w:after="0"/>
              <w:rPr>
                <w:rFonts w:ascii="Comic Sans MS" w:hAnsi="Comic Sans MS"/>
                <w:sz w:val="16"/>
                <w:szCs w:val="16"/>
              </w:rPr>
            </w:pPr>
          </w:p>
        </w:tc>
      </w:tr>
    </w:tbl>
    <w:p w:rsidR="00AE3D63" w:rsidRDefault="00AE3D63" w:rsidP="00DB25A3">
      <w:pPr>
        <w:spacing w:after="0"/>
        <w:jc w:val="center"/>
        <w:rPr>
          <w:rFonts w:ascii="Comic Sans MS" w:hAnsi="Comic Sans MS"/>
          <w:b/>
          <w:i/>
          <w:sz w:val="20"/>
          <w:szCs w:val="20"/>
          <w:u w:val="single"/>
        </w:rPr>
      </w:pPr>
    </w:p>
    <w:p w:rsidR="00AE3D63" w:rsidRPr="00B65B59" w:rsidRDefault="00AE3D63" w:rsidP="00DB25A3">
      <w:pPr>
        <w:spacing w:after="0"/>
        <w:jc w:val="center"/>
        <w:rPr>
          <w:rFonts w:ascii="Comic Sans MS" w:hAnsi="Comic Sans MS"/>
          <w:b/>
          <w:i/>
          <w:sz w:val="20"/>
          <w:szCs w:val="20"/>
          <w:u w:val="single"/>
        </w:rPr>
      </w:pPr>
      <w:r>
        <w:rPr>
          <w:rFonts w:ascii="Comic Sans MS" w:hAnsi="Comic Sans MS"/>
          <w:b/>
          <w:i/>
          <w:sz w:val="20"/>
          <w:szCs w:val="20"/>
          <w:u w:val="single"/>
        </w:rPr>
        <w:br w:type="page"/>
      </w:r>
      <w:r w:rsidRPr="00B65B59">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r>
      <w:r w:rsidRPr="00B65B59">
        <w:rPr>
          <w:rFonts w:ascii="Comic Sans MS" w:hAnsi="Comic Sans MS"/>
          <w:b/>
          <w:sz w:val="20"/>
          <w:szCs w:val="20"/>
        </w:rPr>
        <w:t>Week/Date:</w:t>
      </w:r>
    </w:p>
    <w:p w:rsidR="00AE3D63" w:rsidRPr="00B65B59" w:rsidRDefault="00AE3D63" w:rsidP="00DB25A3">
      <w:pPr>
        <w:tabs>
          <w:tab w:val="left" w:pos="3686"/>
          <w:tab w:val="left" w:pos="5387"/>
          <w:tab w:val="left" w:pos="7938"/>
        </w:tabs>
        <w:spacing w:after="0"/>
        <w:rPr>
          <w:rFonts w:ascii="Comic Sans MS" w:hAnsi="Comic Sans MS"/>
          <w:b/>
          <w:sz w:val="20"/>
          <w:szCs w:val="20"/>
        </w:rPr>
      </w:pPr>
      <w:r w:rsidRPr="00B65B59">
        <w:rPr>
          <w:rFonts w:ascii="Comic Sans MS" w:hAnsi="Comic Sans MS"/>
          <w:b/>
          <w:sz w:val="20"/>
          <w:szCs w:val="20"/>
        </w:rPr>
        <w:t>Big Idea:</w:t>
      </w:r>
      <w:r>
        <w:rPr>
          <w:rFonts w:ascii="Comic Sans MS" w:hAnsi="Comic Sans MS"/>
          <w:sz w:val="20"/>
          <w:szCs w:val="20"/>
        </w:rPr>
        <w:t>Place Value – Addition continued</w:t>
      </w:r>
      <w:r w:rsidRPr="003207C9">
        <w:rPr>
          <w:rFonts w:ascii="Comic Sans MS" w:hAnsi="Comic Sans MS"/>
          <w:sz w:val="20"/>
          <w:szCs w:val="20"/>
        </w:rPr>
        <w:tab/>
      </w:r>
      <w:r w:rsidRPr="00B65B59">
        <w:rPr>
          <w:rFonts w:ascii="Comic Sans MS" w:hAnsi="Comic Sans MS"/>
          <w:b/>
          <w:sz w:val="20"/>
          <w:szCs w:val="20"/>
        </w:rPr>
        <w:t>Focus/Goal of unit:</w:t>
      </w:r>
    </w:p>
    <w:p w:rsidR="00AE3D63" w:rsidRPr="00B65B59" w:rsidRDefault="00AE3D63" w:rsidP="00DB25A3">
      <w:pPr>
        <w:tabs>
          <w:tab w:val="left" w:pos="7938"/>
        </w:tabs>
        <w:spacing w:after="0"/>
        <w:rPr>
          <w:rFonts w:ascii="Comic Sans MS" w:hAnsi="Comic Sans MS"/>
          <w:b/>
          <w:sz w:val="20"/>
          <w:szCs w:val="20"/>
        </w:rPr>
      </w:pPr>
      <w:r w:rsidRPr="00B65B59">
        <w:rPr>
          <w:rFonts w:ascii="Comic Sans MS" w:hAnsi="Comic Sans MS"/>
          <w:b/>
          <w:sz w:val="20"/>
          <w:szCs w:val="20"/>
        </w:rPr>
        <w:t>Language/vocab:</w:t>
      </w:r>
    </w:p>
    <w:tbl>
      <w:tblPr>
        <w:tblW w:w="13973"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464"/>
        <w:gridCol w:w="2464"/>
        <w:gridCol w:w="2545"/>
        <w:gridCol w:w="2384"/>
        <w:gridCol w:w="1488"/>
      </w:tblGrid>
      <w:tr w:rsidR="00AE3D63" w:rsidRPr="00C03CCD">
        <w:tc>
          <w:tcPr>
            <w:tcW w:w="2628" w:type="dxa"/>
          </w:tcPr>
          <w:p w:rsidR="00AE3D63" w:rsidRPr="00C03CCD" w:rsidRDefault="00AE3D63" w:rsidP="00DB25A3">
            <w:pPr>
              <w:spacing w:after="0"/>
              <w:rPr>
                <w:rFonts w:ascii="Comic Sans MS" w:hAnsi="Comic Sans MS"/>
                <w:b/>
                <w:sz w:val="20"/>
                <w:szCs w:val="20"/>
              </w:rPr>
            </w:pPr>
            <w:r w:rsidRPr="00C03CCD">
              <w:rPr>
                <w:rFonts w:ascii="Comic Sans MS" w:hAnsi="Comic Sans MS"/>
                <w:b/>
                <w:sz w:val="20"/>
                <w:szCs w:val="20"/>
              </w:rPr>
              <w:t>Lesson Sequence</w:t>
            </w:r>
          </w:p>
        </w:tc>
        <w:tc>
          <w:tcPr>
            <w:tcW w:w="2464" w:type="dxa"/>
          </w:tcPr>
          <w:p w:rsidR="00AE3D63" w:rsidRPr="00C03CCD" w:rsidRDefault="00AE3D63" w:rsidP="00DB25A3">
            <w:pPr>
              <w:spacing w:after="0"/>
              <w:rPr>
                <w:rFonts w:ascii="Comic Sans MS" w:hAnsi="Comic Sans MS"/>
                <w:b/>
                <w:sz w:val="20"/>
                <w:szCs w:val="20"/>
              </w:rPr>
            </w:pPr>
            <w:r>
              <w:rPr>
                <w:rFonts w:ascii="Comic Sans MS" w:hAnsi="Comic Sans MS"/>
                <w:b/>
                <w:sz w:val="20"/>
                <w:szCs w:val="20"/>
              </w:rPr>
              <w:t>Stage 16</w:t>
            </w:r>
          </w:p>
        </w:tc>
        <w:tc>
          <w:tcPr>
            <w:tcW w:w="2464" w:type="dxa"/>
          </w:tcPr>
          <w:p w:rsidR="00AE3D63" w:rsidRPr="00C03CCD" w:rsidRDefault="00AE3D63" w:rsidP="00DB25A3">
            <w:pPr>
              <w:spacing w:after="0"/>
              <w:rPr>
                <w:rFonts w:ascii="Comic Sans MS" w:hAnsi="Comic Sans MS"/>
                <w:b/>
                <w:sz w:val="20"/>
                <w:szCs w:val="20"/>
              </w:rPr>
            </w:pPr>
            <w:r>
              <w:rPr>
                <w:rFonts w:ascii="Comic Sans MS" w:hAnsi="Comic Sans MS"/>
                <w:b/>
                <w:sz w:val="20"/>
                <w:szCs w:val="20"/>
              </w:rPr>
              <w:t>Stage 17</w:t>
            </w:r>
          </w:p>
        </w:tc>
        <w:tc>
          <w:tcPr>
            <w:tcW w:w="2545" w:type="dxa"/>
          </w:tcPr>
          <w:p w:rsidR="00AE3D63" w:rsidRPr="00C03CCD" w:rsidRDefault="00AE3D63" w:rsidP="00DB25A3">
            <w:pPr>
              <w:spacing w:after="0"/>
              <w:rPr>
                <w:rFonts w:ascii="Comic Sans MS" w:hAnsi="Comic Sans MS"/>
                <w:b/>
                <w:sz w:val="20"/>
                <w:szCs w:val="20"/>
              </w:rPr>
            </w:pPr>
          </w:p>
        </w:tc>
        <w:tc>
          <w:tcPr>
            <w:tcW w:w="2384" w:type="dxa"/>
          </w:tcPr>
          <w:p w:rsidR="00AE3D63" w:rsidRPr="00C03CCD" w:rsidRDefault="00AE3D63" w:rsidP="00DB25A3">
            <w:pPr>
              <w:spacing w:after="0"/>
              <w:rPr>
                <w:rFonts w:ascii="Comic Sans MS" w:hAnsi="Comic Sans MS"/>
                <w:b/>
                <w:sz w:val="20"/>
                <w:szCs w:val="20"/>
              </w:rPr>
            </w:pPr>
          </w:p>
        </w:tc>
        <w:tc>
          <w:tcPr>
            <w:tcW w:w="1488" w:type="dxa"/>
          </w:tcPr>
          <w:p w:rsidR="00AE3D63" w:rsidRPr="00C03CCD" w:rsidRDefault="00AE3D63" w:rsidP="00DB25A3">
            <w:pPr>
              <w:spacing w:after="0"/>
              <w:rPr>
                <w:rFonts w:ascii="Comic Sans MS" w:hAnsi="Comic Sans MS"/>
                <w:b/>
                <w:sz w:val="20"/>
                <w:szCs w:val="20"/>
              </w:rPr>
            </w:pPr>
          </w:p>
        </w:tc>
      </w:tr>
      <w:tr w:rsidR="00AE3D63" w:rsidRPr="00C03CCD">
        <w:trPr>
          <w:trHeight w:val="1537"/>
        </w:trPr>
        <w:tc>
          <w:tcPr>
            <w:tcW w:w="2628" w:type="dxa"/>
          </w:tcPr>
          <w:p w:rsidR="00AE3D63" w:rsidRPr="00C03CCD" w:rsidRDefault="00AE3D63" w:rsidP="00DB25A3">
            <w:pPr>
              <w:spacing w:after="0"/>
              <w:rPr>
                <w:rFonts w:ascii="Comic Sans MS" w:hAnsi="Comic Sans MS"/>
                <w:sz w:val="20"/>
                <w:szCs w:val="20"/>
              </w:rPr>
            </w:pPr>
            <w:r w:rsidRPr="00C03CCD">
              <w:rPr>
                <w:rFonts w:ascii="Comic Sans MS" w:hAnsi="Comic Sans MS"/>
                <w:sz w:val="20"/>
                <w:szCs w:val="20"/>
              </w:rPr>
              <w:t>Low Order / Intro Activity (5-10mins)</w:t>
            </w:r>
          </w:p>
        </w:tc>
        <w:tc>
          <w:tcPr>
            <w:tcW w:w="2464" w:type="dxa"/>
          </w:tcPr>
          <w:p w:rsidR="00AE3D63" w:rsidRPr="005D5568" w:rsidRDefault="00AE3D63" w:rsidP="00DB25A3">
            <w:pPr>
              <w:spacing w:after="0"/>
              <w:rPr>
                <w:rFonts w:ascii="Comic Sans MS" w:hAnsi="Comic Sans MS"/>
                <w:sz w:val="16"/>
                <w:szCs w:val="16"/>
              </w:rPr>
            </w:pPr>
            <w:r w:rsidRPr="005D5568">
              <w:rPr>
                <w:rFonts w:ascii="Comic Sans MS" w:hAnsi="Comic Sans MS"/>
                <w:sz w:val="16"/>
                <w:szCs w:val="16"/>
              </w:rPr>
              <w:t>Practise together as a class at rolling dice to make a large number.</w:t>
            </w:r>
          </w:p>
          <w:p w:rsidR="00AE3D63" w:rsidRPr="005D5568" w:rsidRDefault="00AE3D63" w:rsidP="00DB25A3">
            <w:pPr>
              <w:spacing w:after="0"/>
              <w:rPr>
                <w:rFonts w:ascii="Comic Sans MS" w:hAnsi="Comic Sans MS"/>
                <w:sz w:val="16"/>
                <w:szCs w:val="16"/>
              </w:rPr>
            </w:pPr>
            <w:r w:rsidRPr="005D5568">
              <w:rPr>
                <w:rFonts w:ascii="Comic Sans MS" w:hAnsi="Comic Sans MS"/>
                <w:sz w:val="16"/>
                <w:szCs w:val="16"/>
              </w:rPr>
              <w:t>(Reading larger numbers)</w:t>
            </w:r>
          </w:p>
        </w:tc>
        <w:tc>
          <w:tcPr>
            <w:tcW w:w="2464" w:type="dxa"/>
          </w:tcPr>
          <w:p w:rsidR="00AE3D63" w:rsidRPr="005D5568" w:rsidRDefault="00AE3D63" w:rsidP="00DB25A3">
            <w:pPr>
              <w:spacing w:after="0"/>
              <w:rPr>
                <w:rFonts w:ascii="Comic Sans MS" w:hAnsi="Comic Sans MS"/>
                <w:sz w:val="16"/>
                <w:szCs w:val="16"/>
              </w:rPr>
            </w:pPr>
            <w:r w:rsidRPr="005D5568">
              <w:rPr>
                <w:rFonts w:ascii="Comic Sans MS" w:hAnsi="Comic Sans MS"/>
                <w:sz w:val="16"/>
                <w:szCs w:val="16"/>
              </w:rPr>
              <w:t xml:space="preserve">Mental addition to 10, </w:t>
            </w:r>
          </w:p>
          <w:p w:rsidR="00AE3D63" w:rsidRPr="005D5568" w:rsidRDefault="00AE3D63" w:rsidP="00DB25A3">
            <w:pPr>
              <w:spacing w:after="0"/>
              <w:rPr>
                <w:rFonts w:ascii="Comic Sans MS" w:hAnsi="Comic Sans MS"/>
                <w:sz w:val="16"/>
                <w:szCs w:val="16"/>
              </w:rPr>
            </w:pPr>
            <w:r w:rsidRPr="005D5568">
              <w:rPr>
                <w:rFonts w:ascii="Comic Sans MS" w:hAnsi="Comic Sans MS"/>
                <w:sz w:val="16"/>
                <w:szCs w:val="16"/>
              </w:rPr>
              <w:t>Extend to 20</w:t>
            </w:r>
          </w:p>
        </w:tc>
        <w:tc>
          <w:tcPr>
            <w:tcW w:w="2545" w:type="dxa"/>
          </w:tcPr>
          <w:p w:rsidR="00AE3D63" w:rsidRPr="00C03CCD" w:rsidRDefault="00AE3D63" w:rsidP="00DB25A3">
            <w:pPr>
              <w:spacing w:after="0"/>
              <w:rPr>
                <w:rFonts w:ascii="Comic Sans MS" w:hAnsi="Comic Sans MS"/>
                <w:b/>
                <w:sz w:val="20"/>
                <w:szCs w:val="20"/>
              </w:rPr>
            </w:pPr>
          </w:p>
        </w:tc>
        <w:tc>
          <w:tcPr>
            <w:tcW w:w="2384" w:type="dxa"/>
          </w:tcPr>
          <w:p w:rsidR="00AE3D63" w:rsidRPr="00C03CCD" w:rsidRDefault="00AE3D63" w:rsidP="00DB25A3">
            <w:pPr>
              <w:spacing w:after="0"/>
              <w:rPr>
                <w:rFonts w:ascii="Comic Sans MS" w:hAnsi="Comic Sans MS"/>
                <w:b/>
                <w:sz w:val="20"/>
                <w:szCs w:val="20"/>
              </w:rPr>
            </w:pPr>
          </w:p>
        </w:tc>
        <w:tc>
          <w:tcPr>
            <w:tcW w:w="1488" w:type="dxa"/>
          </w:tcPr>
          <w:p w:rsidR="00AE3D63" w:rsidRPr="00C03CCD" w:rsidRDefault="00AE3D63" w:rsidP="00DB25A3">
            <w:pPr>
              <w:spacing w:after="0"/>
              <w:rPr>
                <w:rFonts w:ascii="Comic Sans MS" w:hAnsi="Comic Sans MS"/>
                <w:b/>
                <w:sz w:val="20"/>
                <w:szCs w:val="20"/>
              </w:rPr>
            </w:pPr>
          </w:p>
        </w:tc>
      </w:tr>
      <w:tr w:rsidR="00AE3D63" w:rsidRPr="00C03CCD">
        <w:tc>
          <w:tcPr>
            <w:tcW w:w="2628" w:type="dxa"/>
          </w:tcPr>
          <w:p w:rsidR="00AE3D63" w:rsidRPr="00C03CCD" w:rsidRDefault="00AE3D63" w:rsidP="00DB25A3">
            <w:pPr>
              <w:spacing w:after="0"/>
              <w:rPr>
                <w:rFonts w:ascii="Comic Sans MS" w:hAnsi="Comic Sans MS"/>
                <w:sz w:val="20"/>
                <w:szCs w:val="20"/>
              </w:rPr>
            </w:pPr>
            <w:r w:rsidRPr="00C03CCD">
              <w:rPr>
                <w:rFonts w:ascii="Comic Sans MS" w:hAnsi="Comic Sans MS"/>
                <w:sz w:val="20"/>
                <w:szCs w:val="20"/>
              </w:rPr>
              <w:t>Goal / purpose of lesson</w:t>
            </w:r>
            <w:r w:rsidRPr="005D5568">
              <w:rPr>
                <w:rFonts w:ascii="Comic Sans MS" w:hAnsi="Comic Sans MS"/>
                <w:sz w:val="16"/>
                <w:szCs w:val="16"/>
              </w:rPr>
              <w:t xml:space="preserve"> Make explicit to the students the purpose of the lesson, what they will know by the end, etc</w:t>
            </w:r>
          </w:p>
        </w:tc>
        <w:tc>
          <w:tcPr>
            <w:tcW w:w="2464" w:type="dxa"/>
          </w:tcPr>
          <w:p w:rsidR="00AE3D63" w:rsidRPr="005D5568" w:rsidRDefault="00AE3D63" w:rsidP="00DB25A3">
            <w:pPr>
              <w:spacing w:after="0"/>
              <w:rPr>
                <w:rFonts w:ascii="Comic Sans MS" w:hAnsi="Comic Sans MS"/>
                <w:sz w:val="16"/>
                <w:szCs w:val="16"/>
              </w:rPr>
            </w:pPr>
          </w:p>
        </w:tc>
        <w:tc>
          <w:tcPr>
            <w:tcW w:w="2464" w:type="dxa"/>
          </w:tcPr>
          <w:p w:rsidR="00AE3D63" w:rsidRPr="005D5568" w:rsidRDefault="00AE3D63" w:rsidP="00DB25A3">
            <w:pPr>
              <w:spacing w:after="0"/>
              <w:rPr>
                <w:rFonts w:ascii="Comic Sans MS" w:hAnsi="Comic Sans MS"/>
                <w:sz w:val="16"/>
                <w:szCs w:val="16"/>
              </w:rPr>
            </w:pPr>
          </w:p>
        </w:tc>
        <w:tc>
          <w:tcPr>
            <w:tcW w:w="2545" w:type="dxa"/>
          </w:tcPr>
          <w:p w:rsidR="00AE3D63" w:rsidRPr="005D5568" w:rsidRDefault="00AE3D63" w:rsidP="00DB25A3">
            <w:pPr>
              <w:spacing w:after="0"/>
              <w:rPr>
                <w:rFonts w:ascii="Comic Sans MS" w:hAnsi="Comic Sans MS"/>
                <w:sz w:val="16"/>
                <w:szCs w:val="16"/>
              </w:rPr>
            </w:pPr>
          </w:p>
        </w:tc>
        <w:tc>
          <w:tcPr>
            <w:tcW w:w="2384" w:type="dxa"/>
          </w:tcPr>
          <w:p w:rsidR="00AE3D63" w:rsidRPr="005D5568" w:rsidRDefault="00AE3D63" w:rsidP="00DB25A3">
            <w:pPr>
              <w:spacing w:after="0"/>
              <w:rPr>
                <w:rFonts w:ascii="Comic Sans MS" w:hAnsi="Comic Sans MS"/>
                <w:sz w:val="16"/>
                <w:szCs w:val="16"/>
              </w:rPr>
            </w:pPr>
          </w:p>
        </w:tc>
        <w:tc>
          <w:tcPr>
            <w:tcW w:w="1488" w:type="dxa"/>
          </w:tcPr>
          <w:p w:rsidR="00AE3D63" w:rsidRPr="005D5568" w:rsidRDefault="00AE3D63" w:rsidP="00DB25A3">
            <w:pPr>
              <w:spacing w:after="0"/>
              <w:rPr>
                <w:rFonts w:ascii="Comic Sans MS" w:hAnsi="Comic Sans MS"/>
                <w:sz w:val="16"/>
                <w:szCs w:val="16"/>
              </w:rPr>
            </w:pPr>
          </w:p>
        </w:tc>
      </w:tr>
      <w:tr w:rsidR="00AE3D63" w:rsidRPr="00C03CCD">
        <w:trPr>
          <w:trHeight w:val="1889"/>
        </w:trPr>
        <w:tc>
          <w:tcPr>
            <w:tcW w:w="2628" w:type="dxa"/>
          </w:tcPr>
          <w:p w:rsidR="00AE3D63" w:rsidRPr="00C03CCD" w:rsidRDefault="00AE3D63" w:rsidP="00DB25A3">
            <w:pPr>
              <w:spacing w:after="0"/>
              <w:rPr>
                <w:rFonts w:ascii="Comic Sans MS" w:hAnsi="Comic Sans MS"/>
                <w:sz w:val="20"/>
                <w:szCs w:val="20"/>
              </w:rPr>
            </w:pPr>
            <w:r w:rsidRPr="00C03CCD">
              <w:rPr>
                <w:rFonts w:ascii="Comic Sans MS" w:hAnsi="Comic Sans MS"/>
                <w:sz w:val="20"/>
                <w:szCs w:val="20"/>
              </w:rPr>
              <w:t>High Order / Modelling (10-15mins)</w:t>
            </w:r>
          </w:p>
          <w:p w:rsidR="00AE3D63" w:rsidRPr="00C03CCD" w:rsidRDefault="00AE3D63" w:rsidP="00DB25A3">
            <w:pPr>
              <w:spacing w:after="0"/>
              <w:rPr>
                <w:rFonts w:ascii="Comic Sans MS" w:hAnsi="Comic Sans MS"/>
                <w:sz w:val="20"/>
                <w:szCs w:val="20"/>
              </w:rPr>
            </w:pPr>
          </w:p>
          <w:p w:rsidR="00AE3D63" w:rsidRPr="00C03CCD" w:rsidRDefault="00AE3D63" w:rsidP="00DB25A3">
            <w:pPr>
              <w:spacing w:after="0"/>
              <w:rPr>
                <w:rFonts w:ascii="Comic Sans MS" w:hAnsi="Comic Sans MS"/>
                <w:sz w:val="20"/>
                <w:szCs w:val="20"/>
              </w:rPr>
            </w:pPr>
          </w:p>
          <w:p w:rsidR="00AE3D63" w:rsidRPr="00C03CCD" w:rsidRDefault="00AE3D63" w:rsidP="00DB25A3">
            <w:pPr>
              <w:spacing w:after="0"/>
              <w:rPr>
                <w:rFonts w:ascii="Comic Sans MS" w:hAnsi="Comic Sans MS"/>
                <w:sz w:val="20"/>
                <w:szCs w:val="20"/>
              </w:rPr>
            </w:pPr>
          </w:p>
          <w:p w:rsidR="00AE3D63" w:rsidRPr="00C03CCD" w:rsidRDefault="00AE3D63" w:rsidP="00DB25A3">
            <w:pPr>
              <w:spacing w:after="0"/>
              <w:rPr>
                <w:rFonts w:ascii="Comic Sans MS" w:hAnsi="Comic Sans MS"/>
                <w:sz w:val="20"/>
                <w:szCs w:val="20"/>
              </w:rPr>
            </w:pPr>
          </w:p>
          <w:p w:rsidR="00AE3D63" w:rsidRPr="00C03CCD" w:rsidRDefault="00AE3D63" w:rsidP="00DB25A3">
            <w:pPr>
              <w:spacing w:after="0"/>
              <w:rPr>
                <w:rFonts w:ascii="Comic Sans MS" w:hAnsi="Comic Sans MS"/>
                <w:sz w:val="20"/>
                <w:szCs w:val="20"/>
              </w:rPr>
            </w:pPr>
          </w:p>
        </w:tc>
        <w:tc>
          <w:tcPr>
            <w:tcW w:w="2464" w:type="dxa"/>
          </w:tcPr>
          <w:p w:rsidR="00AE3D63" w:rsidRPr="005D5568" w:rsidRDefault="00AE3D63" w:rsidP="00DB25A3">
            <w:pPr>
              <w:spacing w:after="0"/>
              <w:rPr>
                <w:rFonts w:ascii="Comic Sans MS" w:hAnsi="Comic Sans MS"/>
                <w:sz w:val="16"/>
                <w:szCs w:val="16"/>
              </w:rPr>
            </w:pPr>
            <w:r w:rsidRPr="005D5568">
              <w:rPr>
                <w:rFonts w:ascii="Comic Sans MS" w:hAnsi="Comic Sans MS"/>
                <w:sz w:val="16"/>
                <w:szCs w:val="16"/>
              </w:rPr>
              <w:t xml:space="preserve">Extend to making sums of more than 2 rows of numbers, and more than HTO. </w:t>
            </w:r>
          </w:p>
          <w:p w:rsidR="00AE3D63" w:rsidRPr="005D5568" w:rsidRDefault="00AE3D63" w:rsidP="00DB25A3">
            <w:pPr>
              <w:spacing w:after="0"/>
              <w:rPr>
                <w:rFonts w:ascii="Comic Sans MS" w:hAnsi="Comic Sans MS"/>
                <w:sz w:val="16"/>
                <w:szCs w:val="16"/>
              </w:rPr>
            </w:pPr>
            <w:r w:rsidRPr="005D5568">
              <w:rPr>
                <w:rFonts w:ascii="Comic Sans MS" w:hAnsi="Comic Sans MS"/>
                <w:sz w:val="16"/>
                <w:szCs w:val="16"/>
              </w:rPr>
              <w:t>Encourage and demonstrate beginning with the larger digit to add onto.</w:t>
            </w:r>
          </w:p>
        </w:tc>
        <w:tc>
          <w:tcPr>
            <w:tcW w:w="2464" w:type="dxa"/>
          </w:tcPr>
          <w:p w:rsidR="00AE3D63" w:rsidRPr="005D5568" w:rsidRDefault="0047135F" w:rsidP="00DB25A3">
            <w:pPr>
              <w:spacing w:after="0"/>
              <w:rPr>
                <w:rFonts w:ascii="Comic Sans MS" w:hAnsi="Comic Sans MS"/>
                <w:sz w:val="16"/>
                <w:szCs w:val="16"/>
              </w:rPr>
            </w:pPr>
            <w:r w:rsidRPr="0047135F">
              <w:rPr>
                <w:noProof/>
                <w:lang w:eastAsia="en-AU"/>
              </w:rPr>
              <w:pict>
                <v:shape id="_x0000_s1029" type="#_x0000_t172" style="position:absolute;margin-left:-12.55pt;margin-top:18.85pt;width:389.2pt;height:172.5pt;z-index:-251659264;mso-position-horizontal-relative:text;mso-position-vertical-relative:text" fillcolor="#f2f2f2" strokecolor="#f2f2f2">
                  <v:shadow color="#868686"/>
                  <v:textpath style="font-family:&quot;Calibri&quot;;v-text-kern:t" trim="t" fitpath="t" string="SAMPLE"/>
                </v:shape>
              </w:pict>
            </w:r>
            <w:r w:rsidR="00AE3D63">
              <w:rPr>
                <w:rFonts w:ascii="Comic Sans MS" w:hAnsi="Comic Sans MS"/>
                <w:sz w:val="16"/>
                <w:szCs w:val="16"/>
              </w:rPr>
              <w:t>Move into problem solving</w:t>
            </w:r>
            <w:r w:rsidR="00AE3D63" w:rsidRPr="005D5568">
              <w:rPr>
                <w:rFonts w:ascii="Comic Sans MS" w:hAnsi="Comic Sans MS"/>
                <w:sz w:val="16"/>
                <w:szCs w:val="16"/>
              </w:rPr>
              <w:t>.</w:t>
            </w:r>
          </w:p>
          <w:p w:rsidR="00AE3D63" w:rsidRPr="005D5568" w:rsidRDefault="00AE3D63" w:rsidP="00DB25A3">
            <w:pPr>
              <w:spacing w:after="0"/>
              <w:rPr>
                <w:rFonts w:ascii="Comic Sans MS" w:hAnsi="Comic Sans MS"/>
                <w:sz w:val="16"/>
                <w:szCs w:val="16"/>
              </w:rPr>
            </w:pPr>
            <w:r w:rsidRPr="005D5568">
              <w:rPr>
                <w:rFonts w:ascii="Comic Sans MS" w:hAnsi="Comic Sans MS"/>
                <w:sz w:val="16"/>
                <w:szCs w:val="16"/>
              </w:rPr>
              <w:t>Demonstrate and solve together.</w:t>
            </w:r>
          </w:p>
          <w:p w:rsidR="00AE3D63" w:rsidRPr="005D5568" w:rsidRDefault="00AE3D63" w:rsidP="00DB25A3">
            <w:pPr>
              <w:spacing w:after="0"/>
              <w:rPr>
                <w:rFonts w:ascii="Comic Sans MS" w:hAnsi="Comic Sans MS"/>
                <w:sz w:val="16"/>
                <w:szCs w:val="16"/>
              </w:rPr>
            </w:pPr>
            <w:r w:rsidRPr="005D5568">
              <w:rPr>
                <w:rFonts w:ascii="Comic Sans MS" w:hAnsi="Comic Sans MS"/>
                <w:sz w:val="16"/>
                <w:szCs w:val="16"/>
              </w:rPr>
              <w:t>Set problem for class to solve.</w:t>
            </w:r>
          </w:p>
          <w:p w:rsidR="00AE3D63" w:rsidRPr="005D5568" w:rsidRDefault="00AE3D63" w:rsidP="00DB25A3">
            <w:pPr>
              <w:spacing w:after="0"/>
              <w:rPr>
                <w:rFonts w:ascii="Comic Sans MS" w:hAnsi="Comic Sans MS"/>
                <w:sz w:val="16"/>
                <w:szCs w:val="16"/>
              </w:rPr>
            </w:pPr>
            <w:r w:rsidRPr="005D5568">
              <w:rPr>
                <w:rFonts w:ascii="Comic Sans MS" w:hAnsi="Comic Sans MS"/>
                <w:sz w:val="16"/>
                <w:szCs w:val="16"/>
              </w:rPr>
              <w:t>Give the opportunity to work in pairs.</w:t>
            </w:r>
          </w:p>
        </w:tc>
        <w:tc>
          <w:tcPr>
            <w:tcW w:w="2545" w:type="dxa"/>
          </w:tcPr>
          <w:p w:rsidR="00AE3D63" w:rsidRPr="00C03CCD" w:rsidRDefault="00AE3D63" w:rsidP="00DB25A3">
            <w:pPr>
              <w:spacing w:after="0"/>
              <w:rPr>
                <w:rFonts w:ascii="Comic Sans MS" w:hAnsi="Comic Sans MS"/>
                <w:b/>
                <w:sz w:val="20"/>
                <w:szCs w:val="20"/>
              </w:rPr>
            </w:pPr>
          </w:p>
        </w:tc>
        <w:tc>
          <w:tcPr>
            <w:tcW w:w="2384" w:type="dxa"/>
          </w:tcPr>
          <w:p w:rsidR="00AE3D63" w:rsidRPr="00C03CCD" w:rsidRDefault="00AE3D63" w:rsidP="00DB25A3">
            <w:pPr>
              <w:spacing w:after="0"/>
              <w:rPr>
                <w:rFonts w:ascii="Comic Sans MS" w:hAnsi="Comic Sans MS"/>
                <w:b/>
                <w:sz w:val="20"/>
                <w:szCs w:val="20"/>
              </w:rPr>
            </w:pPr>
          </w:p>
        </w:tc>
        <w:tc>
          <w:tcPr>
            <w:tcW w:w="1488" w:type="dxa"/>
          </w:tcPr>
          <w:p w:rsidR="00AE3D63" w:rsidRPr="00C03CCD" w:rsidRDefault="00AE3D63" w:rsidP="00DB25A3">
            <w:pPr>
              <w:spacing w:after="0"/>
              <w:rPr>
                <w:rFonts w:ascii="Comic Sans MS" w:hAnsi="Comic Sans MS"/>
                <w:b/>
                <w:sz w:val="20"/>
                <w:szCs w:val="20"/>
              </w:rPr>
            </w:pPr>
          </w:p>
        </w:tc>
      </w:tr>
      <w:tr w:rsidR="00AE3D63" w:rsidRPr="00C03CCD">
        <w:trPr>
          <w:trHeight w:val="347"/>
        </w:trPr>
        <w:tc>
          <w:tcPr>
            <w:tcW w:w="2628" w:type="dxa"/>
          </w:tcPr>
          <w:p w:rsidR="00AE3D63" w:rsidRPr="00C03CCD" w:rsidRDefault="00AE3D63" w:rsidP="00DB25A3">
            <w:pPr>
              <w:spacing w:after="0"/>
              <w:rPr>
                <w:rFonts w:ascii="Comic Sans MS" w:hAnsi="Comic Sans MS"/>
                <w:sz w:val="20"/>
                <w:szCs w:val="20"/>
              </w:rPr>
            </w:pPr>
            <w:r w:rsidRPr="00C03CCD">
              <w:rPr>
                <w:rFonts w:ascii="Comic Sans MS" w:hAnsi="Comic Sans MS"/>
                <w:sz w:val="20"/>
                <w:szCs w:val="20"/>
              </w:rPr>
              <w:t>Application (20 mins)</w:t>
            </w:r>
            <w:r>
              <w:rPr>
                <w:rFonts w:ascii="Comic Sans MS" w:hAnsi="Comic Sans MS"/>
                <w:sz w:val="16"/>
                <w:szCs w:val="16"/>
              </w:rPr>
              <w:t xml:space="preserve"> C</w:t>
            </w:r>
            <w:r w:rsidRPr="005D5568">
              <w:rPr>
                <w:rFonts w:ascii="Comic Sans MS" w:hAnsi="Comic Sans MS"/>
                <w:sz w:val="16"/>
                <w:szCs w:val="16"/>
              </w:rPr>
              <w:t>hildren set to task as teacher observes, assesses &amp; scaffolds as needed.</w:t>
            </w:r>
          </w:p>
        </w:tc>
        <w:tc>
          <w:tcPr>
            <w:tcW w:w="2464" w:type="dxa"/>
          </w:tcPr>
          <w:p w:rsidR="00AE3D63" w:rsidRPr="005D5568" w:rsidRDefault="00AE3D63" w:rsidP="00DB25A3">
            <w:pPr>
              <w:spacing w:after="0"/>
              <w:rPr>
                <w:rFonts w:ascii="Comic Sans MS" w:hAnsi="Comic Sans MS"/>
                <w:sz w:val="16"/>
                <w:szCs w:val="16"/>
              </w:rPr>
            </w:pPr>
          </w:p>
        </w:tc>
        <w:tc>
          <w:tcPr>
            <w:tcW w:w="2464" w:type="dxa"/>
          </w:tcPr>
          <w:p w:rsidR="00AE3D63" w:rsidRPr="005D5568" w:rsidRDefault="00AE3D63" w:rsidP="00DB25A3">
            <w:pPr>
              <w:spacing w:after="0"/>
              <w:rPr>
                <w:rFonts w:ascii="Comic Sans MS" w:hAnsi="Comic Sans MS"/>
                <w:sz w:val="16"/>
                <w:szCs w:val="16"/>
              </w:rPr>
            </w:pPr>
          </w:p>
        </w:tc>
        <w:tc>
          <w:tcPr>
            <w:tcW w:w="2545" w:type="dxa"/>
          </w:tcPr>
          <w:p w:rsidR="00AE3D63" w:rsidRPr="005D5568" w:rsidRDefault="00AE3D63" w:rsidP="00DB25A3">
            <w:pPr>
              <w:spacing w:after="0"/>
              <w:rPr>
                <w:rFonts w:ascii="Comic Sans MS" w:hAnsi="Comic Sans MS"/>
                <w:sz w:val="16"/>
                <w:szCs w:val="16"/>
              </w:rPr>
            </w:pPr>
          </w:p>
        </w:tc>
        <w:tc>
          <w:tcPr>
            <w:tcW w:w="2384" w:type="dxa"/>
          </w:tcPr>
          <w:p w:rsidR="00AE3D63" w:rsidRPr="005D5568" w:rsidRDefault="00AE3D63" w:rsidP="00DB25A3">
            <w:pPr>
              <w:spacing w:after="0"/>
              <w:rPr>
                <w:rFonts w:ascii="Comic Sans MS" w:hAnsi="Comic Sans MS"/>
                <w:sz w:val="16"/>
                <w:szCs w:val="16"/>
              </w:rPr>
            </w:pPr>
          </w:p>
        </w:tc>
        <w:tc>
          <w:tcPr>
            <w:tcW w:w="1488" w:type="dxa"/>
          </w:tcPr>
          <w:p w:rsidR="00AE3D63" w:rsidRPr="005D5568" w:rsidRDefault="00AE3D63" w:rsidP="00DB25A3">
            <w:pPr>
              <w:spacing w:after="0"/>
              <w:rPr>
                <w:rFonts w:ascii="Comic Sans MS" w:hAnsi="Comic Sans MS"/>
                <w:sz w:val="16"/>
                <w:szCs w:val="16"/>
              </w:rPr>
            </w:pPr>
          </w:p>
        </w:tc>
      </w:tr>
      <w:tr w:rsidR="00AE3D63" w:rsidRPr="00C03CCD">
        <w:trPr>
          <w:trHeight w:val="1598"/>
        </w:trPr>
        <w:tc>
          <w:tcPr>
            <w:tcW w:w="2628" w:type="dxa"/>
          </w:tcPr>
          <w:p w:rsidR="00AE3D63" w:rsidRPr="00C03CCD" w:rsidRDefault="00AE3D63" w:rsidP="00DB25A3">
            <w:pPr>
              <w:spacing w:after="0"/>
              <w:rPr>
                <w:rFonts w:ascii="Comic Sans MS" w:hAnsi="Comic Sans MS"/>
                <w:sz w:val="20"/>
                <w:szCs w:val="20"/>
              </w:rPr>
            </w:pPr>
            <w:r w:rsidRPr="00C03CCD">
              <w:rPr>
                <w:rFonts w:ascii="Comic Sans MS" w:hAnsi="Comic Sans MS"/>
                <w:sz w:val="20"/>
                <w:szCs w:val="20"/>
              </w:rPr>
              <w:t>Joint conceptualising / meaning making (10 mins)</w:t>
            </w:r>
          </w:p>
        </w:tc>
        <w:tc>
          <w:tcPr>
            <w:tcW w:w="2464" w:type="dxa"/>
          </w:tcPr>
          <w:p w:rsidR="00AE3D63" w:rsidRPr="005D5568" w:rsidRDefault="00AE3D63" w:rsidP="00DB25A3">
            <w:pPr>
              <w:spacing w:after="0"/>
              <w:rPr>
                <w:rFonts w:ascii="Comic Sans MS" w:hAnsi="Comic Sans MS"/>
                <w:sz w:val="16"/>
                <w:szCs w:val="16"/>
              </w:rPr>
            </w:pPr>
            <w:r w:rsidRPr="005D5568">
              <w:rPr>
                <w:rFonts w:ascii="Comic Sans MS" w:hAnsi="Comic Sans MS"/>
                <w:sz w:val="16"/>
                <w:szCs w:val="16"/>
              </w:rPr>
              <w:t>Discuss different strategies used by students</w:t>
            </w:r>
          </w:p>
        </w:tc>
        <w:tc>
          <w:tcPr>
            <w:tcW w:w="2464" w:type="dxa"/>
          </w:tcPr>
          <w:p w:rsidR="00AE3D63" w:rsidRPr="005D5568" w:rsidRDefault="00AE3D63" w:rsidP="00DB25A3">
            <w:pPr>
              <w:spacing w:after="0"/>
              <w:rPr>
                <w:rFonts w:ascii="Comic Sans MS" w:hAnsi="Comic Sans MS"/>
                <w:sz w:val="16"/>
                <w:szCs w:val="16"/>
              </w:rPr>
            </w:pPr>
            <w:r w:rsidRPr="005D5568">
              <w:rPr>
                <w:rFonts w:ascii="Comic Sans MS" w:hAnsi="Comic Sans MS"/>
                <w:sz w:val="16"/>
                <w:szCs w:val="16"/>
              </w:rPr>
              <w:t>Discuss different strategies used to solve problem with the understanding that there</w:t>
            </w:r>
            <w:r>
              <w:rPr>
                <w:rFonts w:ascii="Comic Sans MS" w:hAnsi="Comic Sans MS"/>
                <w:sz w:val="16"/>
                <w:szCs w:val="16"/>
              </w:rPr>
              <w:t>’</w:t>
            </w:r>
            <w:r w:rsidRPr="005D5568">
              <w:rPr>
                <w:rFonts w:ascii="Comic Sans MS" w:hAnsi="Comic Sans MS"/>
                <w:sz w:val="16"/>
                <w:szCs w:val="16"/>
              </w:rPr>
              <w:t xml:space="preserve">s more than one way. </w:t>
            </w:r>
          </w:p>
        </w:tc>
        <w:tc>
          <w:tcPr>
            <w:tcW w:w="2545" w:type="dxa"/>
          </w:tcPr>
          <w:p w:rsidR="00AE3D63" w:rsidRPr="00C03CCD" w:rsidRDefault="00AE3D63" w:rsidP="00DB25A3">
            <w:pPr>
              <w:spacing w:after="0"/>
              <w:rPr>
                <w:rFonts w:ascii="Comic Sans MS" w:hAnsi="Comic Sans MS"/>
                <w:b/>
                <w:sz w:val="20"/>
                <w:szCs w:val="20"/>
              </w:rPr>
            </w:pPr>
          </w:p>
        </w:tc>
        <w:tc>
          <w:tcPr>
            <w:tcW w:w="2384" w:type="dxa"/>
          </w:tcPr>
          <w:p w:rsidR="00AE3D63" w:rsidRPr="00C03CCD" w:rsidRDefault="00AE3D63" w:rsidP="00DB25A3">
            <w:pPr>
              <w:spacing w:after="0"/>
              <w:rPr>
                <w:rFonts w:ascii="Comic Sans MS" w:hAnsi="Comic Sans MS"/>
                <w:b/>
                <w:sz w:val="20"/>
                <w:szCs w:val="20"/>
              </w:rPr>
            </w:pPr>
          </w:p>
        </w:tc>
        <w:tc>
          <w:tcPr>
            <w:tcW w:w="1488" w:type="dxa"/>
          </w:tcPr>
          <w:p w:rsidR="00AE3D63" w:rsidRPr="00C03CCD" w:rsidRDefault="00AE3D63" w:rsidP="00DB25A3">
            <w:pPr>
              <w:spacing w:after="0"/>
              <w:rPr>
                <w:rFonts w:ascii="Comic Sans MS" w:hAnsi="Comic Sans MS"/>
                <w:b/>
                <w:sz w:val="20"/>
                <w:szCs w:val="20"/>
              </w:rPr>
            </w:pPr>
          </w:p>
        </w:tc>
      </w:tr>
      <w:tr w:rsidR="00AE3D63" w:rsidRPr="00C03CCD">
        <w:trPr>
          <w:trHeight w:val="1416"/>
        </w:trPr>
        <w:tc>
          <w:tcPr>
            <w:tcW w:w="2628" w:type="dxa"/>
          </w:tcPr>
          <w:p w:rsidR="00AE3D63" w:rsidRPr="00C03CCD" w:rsidRDefault="00AE3D63" w:rsidP="00DB25A3">
            <w:pPr>
              <w:spacing w:after="0"/>
              <w:rPr>
                <w:rFonts w:ascii="Comic Sans MS" w:hAnsi="Comic Sans MS"/>
                <w:sz w:val="20"/>
                <w:szCs w:val="20"/>
              </w:rPr>
            </w:pPr>
            <w:r w:rsidRPr="00C03CCD">
              <w:rPr>
                <w:rFonts w:ascii="Comic Sans MS" w:hAnsi="Comic Sans MS"/>
                <w:sz w:val="20"/>
                <w:szCs w:val="20"/>
              </w:rPr>
              <w:t>Equipment/Resources needed in lesson</w:t>
            </w:r>
          </w:p>
          <w:p w:rsidR="00AE3D63" w:rsidRPr="00C03CCD" w:rsidRDefault="00AE3D63" w:rsidP="00DB25A3">
            <w:pPr>
              <w:spacing w:after="0"/>
              <w:rPr>
                <w:rFonts w:ascii="Comic Sans MS" w:hAnsi="Comic Sans MS"/>
                <w:sz w:val="20"/>
                <w:szCs w:val="20"/>
              </w:rPr>
            </w:pPr>
          </w:p>
          <w:p w:rsidR="00AE3D63" w:rsidRPr="00C03CCD" w:rsidRDefault="00AE3D63" w:rsidP="00DB25A3">
            <w:pPr>
              <w:spacing w:after="0"/>
              <w:rPr>
                <w:rFonts w:ascii="Comic Sans MS" w:hAnsi="Comic Sans MS"/>
                <w:sz w:val="20"/>
                <w:szCs w:val="20"/>
              </w:rPr>
            </w:pPr>
          </w:p>
        </w:tc>
        <w:tc>
          <w:tcPr>
            <w:tcW w:w="2464" w:type="dxa"/>
          </w:tcPr>
          <w:p w:rsidR="00AE3D63" w:rsidRPr="005D5568" w:rsidRDefault="00AE3D63" w:rsidP="00DB25A3">
            <w:pPr>
              <w:spacing w:after="0"/>
              <w:rPr>
                <w:rFonts w:ascii="Comic Sans MS" w:hAnsi="Comic Sans MS"/>
                <w:sz w:val="16"/>
                <w:szCs w:val="16"/>
              </w:rPr>
            </w:pPr>
            <w:r w:rsidRPr="005D5568">
              <w:rPr>
                <w:rFonts w:ascii="Comic Sans MS" w:hAnsi="Comic Sans MS"/>
                <w:sz w:val="16"/>
                <w:szCs w:val="16"/>
              </w:rPr>
              <w:t>Assortment of dice</w:t>
            </w:r>
          </w:p>
        </w:tc>
        <w:tc>
          <w:tcPr>
            <w:tcW w:w="2464" w:type="dxa"/>
          </w:tcPr>
          <w:p w:rsidR="00AE3D63" w:rsidRPr="005D5568" w:rsidRDefault="00AE3D63" w:rsidP="00DB25A3">
            <w:pPr>
              <w:spacing w:after="0"/>
              <w:rPr>
                <w:rFonts w:ascii="Comic Sans MS" w:hAnsi="Comic Sans MS"/>
                <w:sz w:val="16"/>
                <w:szCs w:val="16"/>
              </w:rPr>
            </w:pPr>
          </w:p>
        </w:tc>
        <w:tc>
          <w:tcPr>
            <w:tcW w:w="2545" w:type="dxa"/>
          </w:tcPr>
          <w:p w:rsidR="00AE3D63" w:rsidRPr="00C03CCD" w:rsidRDefault="00AE3D63" w:rsidP="00DB25A3">
            <w:pPr>
              <w:spacing w:after="0"/>
              <w:rPr>
                <w:rFonts w:ascii="Comic Sans MS" w:hAnsi="Comic Sans MS"/>
                <w:b/>
                <w:sz w:val="20"/>
                <w:szCs w:val="20"/>
              </w:rPr>
            </w:pPr>
          </w:p>
        </w:tc>
        <w:tc>
          <w:tcPr>
            <w:tcW w:w="2384" w:type="dxa"/>
          </w:tcPr>
          <w:p w:rsidR="00AE3D63" w:rsidRPr="00C03CCD" w:rsidRDefault="00AE3D63" w:rsidP="00DB25A3">
            <w:pPr>
              <w:spacing w:after="0"/>
              <w:rPr>
                <w:rFonts w:ascii="Comic Sans MS" w:hAnsi="Comic Sans MS"/>
                <w:b/>
                <w:sz w:val="20"/>
                <w:szCs w:val="20"/>
              </w:rPr>
            </w:pPr>
          </w:p>
        </w:tc>
        <w:tc>
          <w:tcPr>
            <w:tcW w:w="1488" w:type="dxa"/>
          </w:tcPr>
          <w:p w:rsidR="00AE3D63" w:rsidRPr="00C03CCD" w:rsidRDefault="00AE3D63" w:rsidP="00DB25A3">
            <w:pPr>
              <w:spacing w:after="0"/>
              <w:rPr>
                <w:rFonts w:ascii="Comic Sans MS" w:hAnsi="Comic Sans MS"/>
                <w:b/>
                <w:sz w:val="20"/>
                <w:szCs w:val="20"/>
              </w:rPr>
            </w:pPr>
          </w:p>
        </w:tc>
      </w:tr>
    </w:tbl>
    <w:p w:rsidR="00AE3D63" w:rsidRPr="000D0C1A" w:rsidRDefault="00AE3D63" w:rsidP="00DB25A3">
      <w:pPr>
        <w:spacing w:after="0"/>
        <w:jc w:val="center"/>
        <w:rPr>
          <w:rFonts w:ascii="Comic Sans MS" w:hAnsi="Comic Sans MS"/>
          <w:b/>
          <w:i/>
          <w:sz w:val="20"/>
          <w:szCs w:val="20"/>
          <w:u w:val="single"/>
        </w:rPr>
      </w:pPr>
      <w:r w:rsidRPr="000D0C1A">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t>Week/Date:</w:t>
      </w:r>
    </w:p>
    <w:p w:rsidR="00AE3D63" w:rsidRDefault="00AE3D63" w:rsidP="00B14C5A">
      <w:pPr>
        <w:tabs>
          <w:tab w:val="left" w:pos="3686"/>
          <w:tab w:val="left" w:pos="7938"/>
        </w:tabs>
        <w:spacing w:after="0"/>
        <w:rPr>
          <w:rFonts w:ascii="Comic Sans MS" w:hAnsi="Comic Sans MS"/>
          <w:sz w:val="20"/>
          <w:szCs w:val="20"/>
        </w:rPr>
      </w:pPr>
      <w:r w:rsidRPr="000D0C1A">
        <w:rPr>
          <w:rFonts w:ascii="Comic Sans MS" w:hAnsi="Comic Sans MS"/>
          <w:b/>
          <w:sz w:val="20"/>
          <w:szCs w:val="20"/>
        </w:rPr>
        <w:t>Big Idea:</w:t>
      </w:r>
      <w:r>
        <w:rPr>
          <w:rFonts w:ascii="Comic Sans MS" w:hAnsi="Comic Sans MS"/>
          <w:sz w:val="20"/>
          <w:szCs w:val="20"/>
        </w:rPr>
        <w:t>Place Value - Subtraction</w:t>
      </w:r>
      <w:r>
        <w:rPr>
          <w:rFonts w:ascii="Comic Sans MS" w:hAnsi="Comic Sans MS"/>
          <w:b/>
          <w:sz w:val="20"/>
          <w:szCs w:val="20"/>
        </w:rPr>
        <w:tab/>
      </w:r>
      <w:r>
        <w:rPr>
          <w:rFonts w:ascii="Comic Sans MS" w:hAnsi="Comic Sans MS"/>
          <w:b/>
          <w:sz w:val="20"/>
          <w:szCs w:val="20"/>
        </w:rPr>
        <w:tab/>
      </w:r>
      <w:r w:rsidRPr="000D0C1A">
        <w:rPr>
          <w:rFonts w:ascii="Comic Sans MS" w:hAnsi="Comic Sans MS"/>
          <w:b/>
          <w:sz w:val="20"/>
          <w:szCs w:val="20"/>
        </w:rPr>
        <w:t>Focus/Goal of unit:</w:t>
      </w:r>
      <w:r>
        <w:rPr>
          <w:rFonts w:ascii="Comic Sans MS" w:hAnsi="Comic Sans MS"/>
          <w:sz w:val="20"/>
          <w:szCs w:val="20"/>
        </w:rPr>
        <w:t>Subtraction</w:t>
      </w:r>
    </w:p>
    <w:p w:rsidR="00AE3D63" w:rsidRPr="00B14C5A" w:rsidRDefault="00AE3D63" w:rsidP="00B14C5A">
      <w:pPr>
        <w:tabs>
          <w:tab w:val="left" w:pos="3686"/>
          <w:tab w:val="left" w:pos="7938"/>
        </w:tabs>
        <w:spacing w:after="0"/>
        <w:rPr>
          <w:rFonts w:ascii="Comic Sans MS" w:hAnsi="Comic Sans MS"/>
          <w:sz w:val="20"/>
          <w:szCs w:val="20"/>
        </w:rPr>
      </w:pPr>
      <w:r w:rsidRPr="000D0C1A">
        <w:rPr>
          <w:rFonts w:ascii="Comic Sans MS" w:hAnsi="Comic Sans MS"/>
          <w:b/>
          <w:sz w:val="20"/>
          <w:szCs w:val="20"/>
        </w:rPr>
        <w:t>Language/vocab:</w:t>
      </w:r>
      <w:r>
        <w:rPr>
          <w:rFonts w:ascii="Comic Sans MS" w:hAnsi="Comic Sans MS"/>
          <w:sz w:val="20"/>
          <w:szCs w:val="20"/>
        </w:rPr>
        <w:t>digit, numeral, number</w:t>
      </w:r>
      <w:r w:rsidRPr="000D0C1A">
        <w:rPr>
          <w:rFonts w:ascii="Comic Sans MS" w:hAnsi="Comic Sans MS"/>
          <w:b/>
          <w:sz w:val="20"/>
          <w:szCs w:val="20"/>
        </w:rPr>
        <w:tab/>
      </w:r>
      <w:r w:rsidRPr="000D0C1A">
        <w:rPr>
          <w:rFonts w:ascii="Comic Sans MS" w:hAnsi="Comic Sans MS"/>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6"/>
        <w:gridCol w:w="2660"/>
        <w:gridCol w:w="2304"/>
        <w:gridCol w:w="2709"/>
        <w:gridCol w:w="2058"/>
        <w:gridCol w:w="1521"/>
      </w:tblGrid>
      <w:tr w:rsidR="00AE3D63" w:rsidRPr="009E42FC">
        <w:tc>
          <w:tcPr>
            <w:tcW w:w="2536" w:type="dxa"/>
          </w:tcPr>
          <w:p w:rsidR="00AE3D63" w:rsidRPr="009E42FC" w:rsidRDefault="00AE3D63" w:rsidP="00DB25A3">
            <w:pPr>
              <w:spacing w:after="0"/>
              <w:rPr>
                <w:rFonts w:ascii="Comic Sans MS" w:hAnsi="Comic Sans MS"/>
                <w:b/>
                <w:sz w:val="20"/>
                <w:szCs w:val="20"/>
              </w:rPr>
            </w:pPr>
            <w:r w:rsidRPr="009E42FC">
              <w:rPr>
                <w:rFonts w:ascii="Comic Sans MS" w:hAnsi="Comic Sans MS"/>
                <w:b/>
                <w:sz w:val="20"/>
                <w:szCs w:val="20"/>
              </w:rPr>
              <w:t>Lesson Sequence</w:t>
            </w:r>
          </w:p>
        </w:tc>
        <w:tc>
          <w:tcPr>
            <w:tcW w:w="2660" w:type="dxa"/>
          </w:tcPr>
          <w:p w:rsidR="00AE3D63" w:rsidRPr="007875F8" w:rsidRDefault="00AE3D63" w:rsidP="00DB25A3">
            <w:pPr>
              <w:spacing w:after="0"/>
              <w:rPr>
                <w:rFonts w:ascii="Comic Sans MS" w:hAnsi="Comic Sans MS"/>
                <w:b/>
                <w:sz w:val="20"/>
                <w:szCs w:val="20"/>
              </w:rPr>
            </w:pPr>
            <w:r>
              <w:rPr>
                <w:rFonts w:ascii="Comic Sans MS" w:hAnsi="Comic Sans MS"/>
                <w:b/>
                <w:sz w:val="20"/>
                <w:szCs w:val="20"/>
              </w:rPr>
              <w:t>Stage18</w:t>
            </w:r>
          </w:p>
        </w:tc>
        <w:tc>
          <w:tcPr>
            <w:tcW w:w="2304" w:type="dxa"/>
          </w:tcPr>
          <w:p w:rsidR="00AE3D63" w:rsidRPr="009E42FC" w:rsidRDefault="00AE3D63" w:rsidP="00A17F75">
            <w:pPr>
              <w:spacing w:after="0"/>
              <w:rPr>
                <w:rFonts w:ascii="Comic Sans MS" w:hAnsi="Comic Sans MS"/>
                <w:b/>
                <w:sz w:val="20"/>
                <w:szCs w:val="20"/>
              </w:rPr>
            </w:pPr>
            <w:r>
              <w:rPr>
                <w:rFonts w:ascii="Comic Sans MS" w:hAnsi="Comic Sans MS"/>
                <w:b/>
                <w:sz w:val="20"/>
                <w:szCs w:val="20"/>
              </w:rPr>
              <w:t>Stage19</w:t>
            </w:r>
          </w:p>
        </w:tc>
        <w:tc>
          <w:tcPr>
            <w:tcW w:w="2709" w:type="dxa"/>
          </w:tcPr>
          <w:p w:rsidR="00AE3D63" w:rsidRPr="009E42FC" w:rsidRDefault="00AE3D63" w:rsidP="00A17F75">
            <w:pPr>
              <w:spacing w:after="0"/>
              <w:rPr>
                <w:rFonts w:ascii="Comic Sans MS" w:hAnsi="Comic Sans MS"/>
                <w:b/>
                <w:sz w:val="20"/>
                <w:szCs w:val="20"/>
              </w:rPr>
            </w:pPr>
            <w:r>
              <w:rPr>
                <w:rFonts w:ascii="Comic Sans MS" w:hAnsi="Comic Sans MS"/>
                <w:b/>
                <w:sz w:val="20"/>
                <w:szCs w:val="20"/>
              </w:rPr>
              <w:t>Stage20</w:t>
            </w:r>
          </w:p>
        </w:tc>
        <w:tc>
          <w:tcPr>
            <w:tcW w:w="2058" w:type="dxa"/>
          </w:tcPr>
          <w:p w:rsidR="00AE3D63" w:rsidRPr="009E42FC" w:rsidRDefault="00AE3D63" w:rsidP="00A17F75">
            <w:pPr>
              <w:spacing w:after="0"/>
              <w:rPr>
                <w:rFonts w:ascii="Comic Sans MS" w:hAnsi="Comic Sans MS"/>
                <w:b/>
                <w:sz w:val="20"/>
                <w:szCs w:val="20"/>
              </w:rPr>
            </w:pPr>
            <w:r>
              <w:rPr>
                <w:rFonts w:ascii="Comic Sans MS" w:hAnsi="Comic Sans MS"/>
                <w:b/>
                <w:sz w:val="20"/>
                <w:szCs w:val="20"/>
              </w:rPr>
              <w:t>Stage21</w:t>
            </w:r>
          </w:p>
        </w:tc>
        <w:tc>
          <w:tcPr>
            <w:tcW w:w="1521" w:type="dxa"/>
          </w:tcPr>
          <w:p w:rsidR="00AE3D63" w:rsidRPr="009E42FC" w:rsidRDefault="00AE3D63" w:rsidP="00A17F75">
            <w:pPr>
              <w:spacing w:after="0"/>
              <w:rPr>
                <w:rFonts w:ascii="Comic Sans MS" w:hAnsi="Comic Sans MS"/>
                <w:b/>
                <w:sz w:val="20"/>
                <w:szCs w:val="20"/>
              </w:rPr>
            </w:pPr>
            <w:r>
              <w:rPr>
                <w:rFonts w:ascii="Comic Sans MS" w:hAnsi="Comic Sans MS"/>
                <w:b/>
                <w:sz w:val="20"/>
                <w:szCs w:val="20"/>
              </w:rPr>
              <w:t>Stage22</w:t>
            </w:r>
          </w:p>
        </w:tc>
      </w:tr>
      <w:tr w:rsidR="00AE3D63" w:rsidRPr="009E42FC">
        <w:tc>
          <w:tcPr>
            <w:tcW w:w="2536" w:type="dxa"/>
          </w:tcPr>
          <w:p w:rsidR="00AE3D63" w:rsidRPr="009E42FC" w:rsidRDefault="00AE3D63" w:rsidP="00DB25A3">
            <w:pPr>
              <w:spacing w:after="0"/>
              <w:rPr>
                <w:rFonts w:ascii="Comic Sans MS" w:hAnsi="Comic Sans MS"/>
                <w:sz w:val="20"/>
                <w:szCs w:val="20"/>
              </w:rPr>
            </w:pPr>
            <w:r w:rsidRPr="009E42FC">
              <w:rPr>
                <w:rFonts w:ascii="Comic Sans MS" w:hAnsi="Comic Sans MS"/>
                <w:sz w:val="20"/>
                <w:szCs w:val="20"/>
              </w:rPr>
              <w:t>Low Order / Intro Activity (5-10mins)</w:t>
            </w:r>
          </w:p>
        </w:tc>
        <w:tc>
          <w:tcPr>
            <w:tcW w:w="2660" w:type="dxa"/>
          </w:tcPr>
          <w:p w:rsidR="00AE3D63" w:rsidRPr="009E42FC" w:rsidRDefault="00AE3D63" w:rsidP="00DB25A3">
            <w:pPr>
              <w:spacing w:after="0"/>
              <w:rPr>
                <w:rFonts w:ascii="Comic Sans MS" w:hAnsi="Comic Sans MS"/>
                <w:sz w:val="16"/>
                <w:szCs w:val="16"/>
              </w:rPr>
            </w:pPr>
            <w:r>
              <w:rPr>
                <w:rFonts w:ascii="Comic Sans MS" w:hAnsi="Comic Sans MS"/>
                <w:sz w:val="16"/>
                <w:szCs w:val="16"/>
              </w:rPr>
              <w:t>Dice rolling to make the largest 7 digit number. Whole class.</w:t>
            </w:r>
          </w:p>
        </w:tc>
        <w:tc>
          <w:tcPr>
            <w:tcW w:w="2304" w:type="dxa"/>
          </w:tcPr>
          <w:p w:rsidR="00AE3D63" w:rsidRPr="009E42FC" w:rsidRDefault="00AE3D63" w:rsidP="00DB25A3">
            <w:pPr>
              <w:spacing w:after="0"/>
              <w:rPr>
                <w:rFonts w:ascii="Comic Sans MS" w:hAnsi="Comic Sans MS"/>
                <w:sz w:val="16"/>
                <w:szCs w:val="16"/>
              </w:rPr>
            </w:pPr>
            <w:r>
              <w:rPr>
                <w:rFonts w:ascii="Comic Sans MS" w:hAnsi="Comic Sans MS"/>
                <w:sz w:val="16"/>
                <w:szCs w:val="16"/>
              </w:rPr>
              <w:t>Give out cards with 3 digit numbers on them and then have them get into order.</w:t>
            </w:r>
          </w:p>
        </w:tc>
        <w:tc>
          <w:tcPr>
            <w:tcW w:w="2709" w:type="dxa"/>
          </w:tcPr>
          <w:p w:rsidR="00AE3D63" w:rsidRPr="009E42FC" w:rsidRDefault="00AE3D63" w:rsidP="0047386D">
            <w:pPr>
              <w:spacing w:after="0"/>
              <w:rPr>
                <w:rFonts w:ascii="Comic Sans MS" w:hAnsi="Comic Sans MS"/>
                <w:sz w:val="16"/>
                <w:szCs w:val="16"/>
              </w:rPr>
            </w:pPr>
            <w:r>
              <w:rPr>
                <w:rFonts w:ascii="Comic Sans MS" w:hAnsi="Comic Sans MS"/>
                <w:sz w:val="16"/>
                <w:szCs w:val="16"/>
              </w:rPr>
              <w:t>Ordering 3 digit numbers see Stage 11</w:t>
            </w:r>
          </w:p>
        </w:tc>
        <w:tc>
          <w:tcPr>
            <w:tcW w:w="2058" w:type="dxa"/>
          </w:tcPr>
          <w:p w:rsidR="00AE3D63" w:rsidRPr="009E42FC" w:rsidRDefault="00AE3D63" w:rsidP="00DB25A3">
            <w:pPr>
              <w:spacing w:after="0"/>
              <w:rPr>
                <w:rFonts w:ascii="Comic Sans MS" w:hAnsi="Comic Sans MS"/>
                <w:sz w:val="16"/>
                <w:szCs w:val="16"/>
              </w:rPr>
            </w:pPr>
            <w:r>
              <w:rPr>
                <w:rFonts w:ascii="Comic Sans MS" w:hAnsi="Comic Sans MS"/>
                <w:sz w:val="16"/>
                <w:szCs w:val="16"/>
              </w:rPr>
              <w:t>Mental subtraction from 10</w:t>
            </w:r>
          </w:p>
        </w:tc>
        <w:tc>
          <w:tcPr>
            <w:tcW w:w="1521" w:type="dxa"/>
          </w:tcPr>
          <w:p w:rsidR="00AE3D63" w:rsidRPr="009E42FC" w:rsidRDefault="00AE3D63" w:rsidP="00DB25A3">
            <w:pPr>
              <w:spacing w:after="0"/>
              <w:rPr>
                <w:rFonts w:ascii="Comic Sans MS" w:hAnsi="Comic Sans MS"/>
                <w:sz w:val="16"/>
                <w:szCs w:val="16"/>
              </w:rPr>
            </w:pPr>
            <w:r>
              <w:rPr>
                <w:rFonts w:ascii="Comic Sans MS" w:hAnsi="Comic Sans MS"/>
                <w:sz w:val="16"/>
                <w:szCs w:val="16"/>
              </w:rPr>
              <w:t>Mental subtraction from 20</w:t>
            </w:r>
          </w:p>
        </w:tc>
      </w:tr>
      <w:tr w:rsidR="00AE3D63" w:rsidRPr="009E42FC">
        <w:tc>
          <w:tcPr>
            <w:tcW w:w="2536" w:type="dxa"/>
          </w:tcPr>
          <w:p w:rsidR="00AE3D63" w:rsidRPr="009E42FC" w:rsidRDefault="00AE3D63" w:rsidP="00DB25A3">
            <w:pPr>
              <w:spacing w:after="0"/>
              <w:rPr>
                <w:rFonts w:ascii="Comic Sans MS" w:hAnsi="Comic Sans MS"/>
                <w:sz w:val="20"/>
                <w:szCs w:val="20"/>
              </w:rPr>
            </w:pPr>
            <w:r w:rsidRPr="009E42FC">
              <w:rPr>
                <w:rFonts w:ascii="Comic Sans MS" w:hAnsi="Comic Sans MS"/>
                <w:sz w:val="20"/>
                <w:szCs w:val="20"/>
              </w:rPr>
              <w:t>Goal / Purpose of lesson</w:t>
            </w:r>
            <w:r w:rsidRPr="009E42FC">
              <w:rPr>
                <w:rFonts w:ascii="Comic Sans MS" w:hAnsi="Comic Sans MS"/>
                <w:sz w:val="16"/>
                <w:szCs w:val="16"/>
              </w:rPr>
              <w:t xml:space="preserve"> Make explicit to the students the purpose of the lesson, what they will know by the end, etc.</w:t>
            </w:r>
          </w:p>
        </w:tc>
        <w:tc>
          <w:tcPr>
            <w:tcW w:w="2660" w:type="dxa"/>
          </w:tcPr>
          <w:p w:rsidR="00AE3D63" w:rsidRPr="009E42FC" w:rsidRDefault="00AE3D63" w:rsidP="00DB25A3">
            <w:pPr>
              <w:spacing w:after="0"/>
              <w:rPr>
                <w:rFonts w:ascii="Comic Sans MS" w:hAnsi="Comic Sans MS"/>
                <w:sz w:val="16"/>
                <w:szCs w:val="16"/>
              </w:rPr>
            </w:pPr>
          </w:p>
        </w:tc>
        <w:tc>
          <w:tcPr>
            <w:tcW w:w="2304" w:type="dxa"/>
          </w:tcPr>
          <w:p w:rsidR="00AE3D63" w:rsidRPr="009E42FC" w:rsidRDefault="00AE3D63" w:rsidP="00DB25A3">
            <w:pPr>
              <w:spacing w:after="0"/>
              <w:rPr>
                <w:rFonts w:ascii="Comic Sans MS" w:hAnsi="Comic Sans MS"/>
                <w:sz w:val="16"/>
                <w:szCs w:val="16"/>
              </w:rPr>
            </w:pPr>
          </w:p>
        </w:tc>
        <w:tc>
          <w:tcPr>
            <w:tcW w:w="2709" w:type="dxa"/>
          </w:tcPr>
          <w:p w:rsidR="00AE3D63" w:rsidRPr="009E42FC" w:rsidRDefault="00AE3D63" w:rsidP="00DB25A3">
            <w:pPr>
              <w:spacing w:after="0"/>
              <w:rPr>
                <w:rFonts w:ascii="Comic Sans MS" w:hAnsi="Comic Sans MS"/>
                <w:sz w:val="16"/>
                <w:szCs w:val="16"/>
              </w:rPr>
            </w:pPr>
          </w:p>
        </w:tc>
        <w:tc>
          <w:tcPr>
            <w:tcW w:w="2058" w:type="dxa"/>
          </w:tcPr>
          <w:p w:rsidR="00AE3D63" w:rsidRPr="009E42FC" w:rsidRDefault="00AE3D63" w:rsidP="00DB25A3">
            <w:pPr>
              <w:spacing w:after="0"/>
              <w:rPr>
                <w:rFonts w:ascii="Comic Sans MS" w:hAnsi="Comic Sans MS"/>
                <w:sz w:val="16"/>
                <w:szCs w:val="16"/>
              </w:rPr>
            </w:pPr>
          </w:p>
        </w:tc>
        <w:tc>
          <w:tcPr>
            <w:tcW w:w="1521" w:type="dxa"/>
          </w:tcPr>
          <w:p w:rsidR="00AE3D63" w:rsidRPr="009E42FC" w:rsidRDefault="00AE3D63" w:rsidP="00DB25A3">
            <w:pPr>
              <w:spacing w:after="0"/>
              <w:rPr>
                <w:rFonts w:ascii="Comic Sans MS" w:hAnsi="Comic Sans MS"/>
                <w:sz w:val="16"/>
                <w:szCs w:val="16"/>
              </w:rPr>
            </w:pPr>
          </w:p>
        </w:tc>
      </w:tr>
      <w:tr w:rsidR="00AE3D63" w:rsidRPr="009E42FC">
        <w:tc>
          <w:tcPr>
            <w:tcW w:w="2536" w:type="dxa"/>
          </w:tcPr>
          <w:p w:rsidR="00AE3D63" w:rsidRPr="009E42FC" w:rsidRDefault="00AE3D63" w:rsidP="00DB25A3">
            <w:pPr>
              <w:spacing w:after="0"/>
              <w:rPr>
                <w:rFonts w:ascii="Comic Sans MS" w:hAnsi="Comic Sans MS"/>
                <w:sz w:val="20"/>
                <w:szCs w:val="20"/>
              </w:rPr>
            </w:pPr>
            <w:r w:rsidRPr="009E42FC">
              <w:rPr>
                <w:rFonts w:ascii="Comic Sans MS" w:hAnsi="Comic Sans MS"/>
                <w:sz w:val="20"/>
                <w:szCs w:val="20"/>
              </w:rPr>
              <w:t>High Order / Modelling (10-15mins)</w:t>
            </w:r>
          </w:p>
          <w:p w:rsidR="00AE3D63" w:rsidRPr="009E42FC" w:rsidRDefault="00AE3D63" w:rsidP="00DB25A3">
            <w:pPr>
              <w:spacing w:after="0"/>
              <w:rPr>
                <w:rFonts w:ascii="Comic Sans MS" w:hAnsi="Comic Sans MS"/>
                <w:sz w:val="20"/>
                <w:szCs w:val="20"/>
              </w:rPr>
            </w:pPr>
          </w:p>
          <w:p w:rsidR="00AE3D63" w:rsidRPr="009E42FC" w:rsidRDefault="00AE3D63" w:rsidP="00DB25A3">
            <w:pPr>
              <w:spacing w:after="0"/>
              <w:rPr>
                <w:rFonts w:ascii="Comic Sans MS" w:hAnsi="Comic Sans MS"/>
                <w:sz w:val="20"/>
                <w:szCs w:val="20"/>
              </w:rPr>
            </w:pPr>
          </w:p>
          <w:p w:rsidR="00AE3D63" w:rsidRPr="009E42FC" w:rsidRDefault="00AE3D63" w:rsidP="00DB25A3">
            <w:pPr>
              <w:spacing w:after="0"/>
              <w:rPr>
                <w:rFonts w:ascii="Comic Sans MS" w:hAnsi="Comic Sans MS"/>
                <w:sz w:val="20"/>
                <w:szCs w:val="20"/>
              </w:rPr>
            </w:pPr>
          </w:p>
          <w:p w:rsidR="00AE3D63" w:rsidRPr="009E42FC" w:rsidRDefault="00AE3D63" w:rsidP="00DB25A3">
            <w:pPr>
              <w:spacing w:after="0"/>
              <w:rPr>
                <w:rFonts w:ascii="Comic Sans MS" w:hAnsi="Comic Sans MS"/>
                <w:sz w:val="20"/>
                <w:szCs w:val="20"/>
              </w:rPr>
            </w:pPr>
          </w:p>
          <w:p w:rsidR="00AE3D63" w:rsidRPr="009E42FC" w:rsidRDefault="00AE3D63" w:rsidP="00DB25A3">
            <w:pPr>
              <w:spacing w:after="0"/>
              <w:rPr>
                <w:rFonts w:ascii="Comic Sans MS" w:hAnsi="Comic Sans MS"/>
                <w:sz w:val="20"/>
                <w:szCs w:val="20"/>
              </w:rPr>
            </w:pPr>
          </w:p>
        </w:tc>
        <w:tc>
          <w:tcPr>
            <w:tcW w:w="2660" w:type="dxa"/>
          </w:tcPr>
          <w:p w:rsidR="00AE3D63" w:rsidRPr="009E42FC" w:rsidRDefault="0047135F" w:rsidP="00DB25A3">
            <w:pPr>
              <w:spacing w:after="0"/>
              <w:rPr>
                <w:rFonts w:ascii="Comic Sans MS" w:hAnsi="Comic Sans MS"/>
                <w:sz w:val="16"/>
                <w:szCs w:val="16"/>
              </w:rPr>
            </w:pPr>
            <w:r w:rsidRPr="0047135F">
              <w:rPr>
                <w:noProof/>
                <w:lang w:eastAsia="en-AU"/>
              </w:rPr>
              <w:pict>
                <v:shape id="_x0000_s1030" type="#_x0000_t172" style="position:absolute;margin-left:125.85pt;margin-top:69.25pt;width:389.2pt;height:172.5pt;z-index:-251658240;mso-position-horizontal-relative:text;mso-position-vertical-relative:text" fillcolor="#f2f2f2" strokecolor="#f2f2f2">
                  <v:shadow color="#868686"/>
                  <v:textpath style="font-family:&quot;Calibri&quot;;v-text-kern:t" trim="t" fitpath="t" string="SAMPLE"/>
                </v:shape>
              </w:pict>
            </w:r>
            <w:r w:rsidR="00AE3D63">
              <w:rPr>
                <w:rFonts w:ascii="Comic Sans MS" w:hAnsi="Comic Sans MS"/>
                <w:sz w:val="16"/>
                <w:szCs w:val="16"/>
              </w:rPr>
              <w:t>Making 3 digit numbers and determining which is the largest. Roll 3 dice and write down all of the different numbers that can be made using the 3 digits. Order them from largest to smallest using H/T/O chart. Order in a column. Students need to understand that when subtracting the smaller number is always taken from the larger number. Students will then work either alone or with a partner to practice the above skill.  Use whiteboards.</w:t>
            </w:r>
          </w:p>
        </w:tc>
        <w:tc>
          <w:tcPr>
            <w:tcW w:w="2304" w:type="dxa"/>
          </w:tcPr>
          <w:p w:rsidR="00AE3D63" w:rsidRDefault="00AE3D63" w:rsidP="00DB25A3">
            <w:pPr>
              <w:spacing w:after="0"/>
              <w:rPr>
                <w:rFonts w:ascii="Comic Sans MS" w:hAnsi="Comic Sans MS"/>
                <w:sz w:val="16"/>
                <w:szCs w:val="16"/>
              </w:rPr>
            </w:pPr>
            <w:r>
              <w:rPr>
                <w:rFonts w:ascii="Comic Sans MS" w:hAnsi="Comic Sans MS"/>
                <w:sz w:val="16"/>
                <w:szCs w:val="16"/>
              </w:rPr>
              <w:t>Using columns (H,T,O) masking taped to the floor work together with students to begin subtracting 3 digit numbers. Use pop sticks to represent the number and to model renaming.</w:t>
            </w:r>
          </w:p>
          <w:p w:rsidR="00AE3D63" w:rsidRDefault="00AE3D63" w:rsidP="00DB25A3">
            <w:pPr>
              <w:spacing w:after="0"/>
              <w:rPr>
                <w:rFonts w:ascii="Comic Sans MS" w:hAnsi="Comic Sans MS"/>
                <w:sz w:val="16"/>
                <w:szCs w:val="16"/>
              </w:rPr>
            </w:pPr>
            <w:r>
              <w:rPr>
                <w:rFonts w:ascii="Comic Sans MS" w:hAnsi="Comic Sans MS"/>
                <w:sz w:val="16"/>
                <w:szCs w:val="16"/>
              </w:rPr>
              <w:t>Remind students of the importance of subtracting the smaller number from the larger number.</w:t>
            </w:r>
          </w:p>
          <w:p w:rsidR="00AE3D63" w:rsidRDefault="00AE3D63" w:rsidP="00DB25A3">
            <w:pPr>
              <w:spacing w:after="0"/>
              <w:rPr>
                <w:rFonts w:ascii="Comic Sans MS" w:hAnsi="Comic Sans MS"/>
                <w:sz w:val="16"/>
                <w:szCs w:val="16"/>
              </w:rPr>
            </w:pPr>
            <w:r>
              <w:rPr>
                <w:rFonts w:ascii="Comic Sans MS" w:hAnsi="Comic Sans MS"/>
                <w:sz w:val="16"/>
                <w:szCs w:val="16"/>
              </w:rPr>
              <w:t>Students can then use materials with a partner to practice subtracting with renaming.</w:t>
            </w:r>
          </w:p>
          <w:p w:rsidR="00AE3D63" w:rsidRPr="00F05935" w:rsidRDefault="00AE3D63" w:rsidP="00DB25A3">
            <w:pPr>
              <w:spacing w:after="0"/>
              <w:rPr>
                <w:rFonts w:ascii="Comic Sans MS" w:hAnsi="Comic Sans MS"/>
                <w:sz w:val="16"/>
                <w:szCs w:val="16"/>
              </w:rPr>
            </w:pPr>
          </w:p>
        </w:tc>
        <w:tc>
          <w:tcPr>
            <w:tcW w:w="2709" w:type="dxa"/>
          </w:tcPr>
          <w:p w:rsidR="00AE3D63" w:rsidRDefault="00AE3D63" w:rsidP="00DB25A3">
            <w:pPr>
              <w:spacing w:after="0"/>
              <w:rPr>
                <w:rFonts w:ascii="Comic Sans MS" w:hAnsi="Comic Sans MS"/>
                <w:sz w:val="16"/>
                <w:szCs w:val="16"/>
              </w:rPr>
            </w:pPr>
            <w:r>
              <w:rPr>
                <w:rFonts w:ascii="Comic Sans MS" w:hAnsi="Comic Sans MS"/>
                <w:sz w:val="16"/>
                <w:szCs w:val="16"/>
              </w:rPr>
              <w:t>Move from concrete materials to formal recording. Teacher rolls dice to make 3 digit numbers and then writes a 3 digit subtraction problem on the white board and models the process. Concentrate on renaming. Teacher will need to model this process a number of times –asking students to rename.</w:t>
            </w:r>
          </w:p>
          <w:p w:rsidR="00AE3D63" w:rsidRDefault="00AE3D63" w:rsidP="00DB25A3">
            <w:pPr>
              <w:spacing w:after="0"/>
              <w:rPr>
                <w:rFonts w:ascii="Comic Sans MS" w:hAnsi="Comic Sans MS"/>
                <w:sz w:val="16"/>
                <w:szCs w:val="16"/>
              </w:rPr>
            </w:pPr>
            <w:r>
              <w:rPr>
                <w:rFonts w:ascii="Comic Sans MS" w:hAnsi="Comic Sans MS"/>
                <w:sz w:val="16"/>
                <w:szCs w:val="16"/>
              </w:rPr>
              <w:t xml:space="preserve">Students then repeat this process either alone or with a partner. </w:t>
            </w:r>
          </w:p>
          <w:p w:rsidR="00AE3D63" w:rsidRPr="009552AE" w:rsidRDefault="00AE3D63" w:rsidP="00DB25A3">
            <w:pPr>
              <w:spacing w:after="0"/>
              <w:rPr>
                <w:rFonts w:ascii="Comic Sans MS" w:hAnsi="Comic Sans MS"/>
                <w:sz w:val="16"/>
                <w:szCs w:val="16"/>
              </w:rPr>
            </w:pPr>
            <w:r>
              <w:rPr>
                <w:rFonts w:ascii="Comic Sans MS" w:hAnsi="Comic Sans MS"/>
                <w:sz w:val="16"/>
                <w:szCs w:val="16"/>
              </w:rPr>
              <w:t>Students need to write their answer in digits and in words.</w:t>
            </w:r>
          </w:p>
        </w:tc>
        <w:tc>
          <w:tcPr>
            <w:tcW w:w="2058" w:type="dxa"/>
          </w:tcPr>
          <w:p w:rsidR="00AE3D63" w:rsidRDefault="00AE3D63" w:rsidP="00DB25A3">
            <w:pPr>
              <w:spacing w:after="0"/>
              <w:rPr>
                <w:rFonts w:ascii="Comic Sans MS" w:hAnsi="Comic Sans MS"/>
                <w:sz w:val="16"/>
                <w:szCs w:val="16"/>
              </w:rPr>
            </w:pPr>
            <w:r>
              <w:rPr>
                <w:rFonts w:ascii="Comic Sans MS" w:hAnsi="Comic Sans MS"/>
                <w:sz w:val="16"/>
                <w:szCs w:val="16"/>
              </w:rPr>
              <w:t>Repeat previous lesson (lesson 13) with numbers that include zeros and need multiple renaming. This concept is quite difficult for some children and it may be important to work with a small focus group at this time.</w:t>
            </w:r>
          </w:p>
          <w:p w:rsidR="00AE3D63" w:rsidRPr="009E42FC" w:rsidRDefault="00AE3D63" w:rsidP="00DB25A3">
            <w:pPr>
              <w:spacing w:after="0"/>
              <w:rPr>
                <w:rFonts w:ascii="Comic Sans MS" w:hAnsi="Comic Sans MS"/>
                <w:sz w:val="16"/>
                <w:szCs w:val="16"/>
              </w:rPr>
            </w:pPr>
            <w:r>
              <w:rPr>
                <w:rFonts w:ascii="Comic Sans MS" w:hAnsi="Comic Sans MS"/>
                <w:sz w:val="16"/>
                <w:szCs w:val="16"/>
              </w:rPr>
              <w:t>If students demonstrate understanding of this concept they can move on to larger numbers e.g. 4 digit etc.</w:t>
            </w:r>
          </w:p>
        </w:tc>
        <w:tc>
          <w:tcPr>
            <w:tcW w:w="1521" w:type="dxa"/>
          </w:tcPr>
          <w:p w:rsidR="00AE3D63" w:rsidRDefault="00AE3D63" w:rsidP="00DB25A3">
            <w:pPr>
              <w:spacing w:after="0"/>
              <w:rPr>
                <w:rFonts w:ascii="Comic Sans MS" w:hAnsi="Comic Sans MS"/>
                <w:sz w:val="16"/>
                <w:szCs w:val="16"/>
              </w:rPr>
            </w:pPr>
            <w:r>
              <w:rPr>
                <w:rFonts w:ascii="Comic Sans MS" w:hAnsi="Comic Sans MS"/>
                <w:sz w:val="16"/>
                <w:szCs w:val="16"/>
              </w:rPr>
              <w:t xml:space="preserve">Repeat previous lessons but subtracting more than one number from the original e.g. </w:t>
            </w:r>
          </w:p>
          <w:p w:rsidR="00AE3D63" w:rsidRDefault="00AE3D63" w:rsidP="00DB25A3">
            <w:pPr>
              <w:spacing w:after="0"/>
              <w:rPr>
                <w:rFonts w:ascii="Comic Sans MS" w:hAnsi="Comic Sans MS"/>
                <w:sz w:val="16"/>
                <w:szCs w:val="16"/>
              </w:rPr>
            </w:pPr>
            <w:r>
              <w:rPr>
                <w:rFonts w:ascii="Comic Sans MS" w:hAnsi="Comic Sans MS"/>
                <w:sz w:val="16"/>
                <w:szCs w:val="16"/>
              </w:rPr>
              <w:t xml:space="preserve">  567 – 123 then – 211 then – 129</w:t>
            </w:r>
          </w:p>
          <w:p w:rsidR="00AE3D63" w:rsidRPr="009E42FC" w:rsidRDefault="00AE3D63" w:rsidP="00DB25A3">
            <w:pPr>
              <w:spacing w:after="0"/>
              <w:rPr>
                <w:rFonts w:ascii="Comic Sans MS" w:hAnsi="Comic Sans MS"/>
                <w:sz w:val="16"/>
                <w:szCs w:val="16"/>
              </w:rPr>
            </w:pPr>
            <w:r>
              <w:rPr>
                <w:rFonts w:ascii="Comic Sans MS" w:hAnsi="Comic Sans MS"/>
                <w:sz w:val="16"/>
                <w:szCs w:val="16"/>
              </w:rPr>
              <w:t>Students may check their answers using a calculator.</w:t>
            </w:r>
          </w:p>
        </w:tc>
      </w:tr>
      <w:tr w:rsidR="00AE3D63" w:rsidRPr="009E42FC">
        <w:tc>
          <w:tcPr>
            <w:tcW w:w="2536" w:type="dxa"/>
          </w:tcPr>
          <w:p w:rsidR="00AE3D63" w:rsidRPr="009E42FC" w:rsidRDefault="00AE3D63" w:rsidP="00DB25A3">
            <w:pPr>
              <w:spacing w:after="0"/>
              <w:rPr>
                <w:rFonts w:ascii="Comic Sans MS" w:hAnsi="Comic Sans MS"/>
                <w:sz w:val="20"/>
                <w:szCs w:val="20"/>
              </w:rPr>
            </w:pPr>
            <w:r w:rsidRPr="009E42FC">
              <w:rPr>
                <w:rFonts w:ascii="Comic Sans MS" w:hAnsi="Comic Sans MS"/>
                <w:sz w:val="20"/>
                <w:szCs w:val="20"/>
              </w:rPr>
              <w:t>Application (20 mins)</w:t>
            </w:r>
            <w:r>
              <w:rPr>
                <w:rFonts w:ascii="Comic Sans MS" w:hAnsi="Comic Sans MS"/>
                <w:sz w:val="16"/>
                <w:szCs w:val="16"/>
              </w:rPr>
              <w:t xml:space="preserve"> C</w:t>
            </w:r>
            <w:r w:rsidRPr="009E42FC">
              <w:rPr>
                <w:rFonts w:ascii="Comic Sans MS" w:hAnsi="Comic Sans MS"/>
                <w:sz w:val="16"/>
                <w:szCs w:val="16"/>
              </w:rPr>
              <w:t>hildren set to task as teacher observes, assesses &amp; scaffolds as needed.</w:t>
            </w:r>
          </w:p>
        </w:tc>
        <w:tc>
          <w:tcPr>
            <w:tcW w:w="2660" w:type="dxa"/>
          </w:tcPr>
          <w:p w:rsidR="00AE3D63" w:rsidRPr="009E42FC" w:rsidRDefault="00AE3D63" w:rsidP="00DB25A3">
            <w:pPr>
              <w:spacing w:after="0"/>
              <w:rPr>
                <w:rFonts w:ascii="Comic Sans MS" w:hAnsi="Comic Sans MS"/>
                <w:b/>
                <w:sz w:val="16"/>
                <w:szCs w:val="16"/>
              </w:rPr>
            </w:pPr>
          </w:p>
        </w:tc>
        <w:tc>
          <w:tcPr>
            <w:tcW w:w="2304" w:type="dxa"/>
          </w:tcPr>
          <w:p w:rsidR="00AE3D63" w:rsidRPr="009E42FC" w:rsidRDefault="00AE3D63" w:rsidP="00DB25A3">
            <w:pPr>
              <w:spacing w:after="0"/>
              <w:rPr>
                <w:rFonts w:ascii="Comic Sans MS" w:hAnsi="Comic Sans MS"/>
                <w:b/>
                <w:sz w:val="16"/>
                <w:szCs w:val="16"/>
              </w:rPr>
            </w:pPr>
          </w:p>
        </w:tc>
        <w:tc>
          <w:tcPr>
            <w:tcW w:w="2709" w:type="dxa"/>
          </w:tcPr>
          <w:p w:rsidR="00AE3D63" w:rsidRPr="009E42FC" w:rsidRDefault="00AE3D63" w:rsidP="00DB25A3">
            <w:pPr>
              <w:spacing w:after="0"/>
              <w:rPr>
                <w:rFonts w:ascii="Comic Sans MS" w:hAnsi="Comic Sans MS"/>
                <w:b/>
                <w:sz w:val="16"/>
                <w:szCs w:val="16"/>
              </w:rPr>
            </w:pPr>
          </w:p>
        </w:tc>
        <w:tc>
          <w:tcPr>
            <w:tcW w:w="2058" w:type="dxa"/>
          </w:tcPr>
          <w:p w:rsidR="00AE3D63" w:rsidRPr="009E42FC" w:rsidRDefault="00AE3D63" w:rsidP="00DB25A3">
            <w:pPr>
              <w:spacing w:after="0"/>
              <w:rPr>
                <w:rFonts w:ascii="Comic Sans MS" w:hAnsi="Comic Sans MS"/>
                <w:b/>
                <w:sz w:val="16"/>
                <w:szCs w:val="16"/>
              </w:rPr>
            </w:pPr>
          </w:p>
        </w:tc>
        <w:tc>
          <w:tcPr>
            <w:tcW w:w="1521" w:type="dxa"/>
          </w:tcPr>
          <w:p w:rsidR="00AE3D63" w:rsidRPr="009E42FC" w:rsidRDefault="00AE3D63" w:rsidP="00DB25A3">
            <w:pPr>
              <w:spacing w:after="0"/>
              <w:rPr>
                <w:rFonts w:ascii="Comic Sans MS" w:hAnsi="Comic Sans MS"/>
                <w:b/>
                <w:sz w:val="16"/>
                <w:szCs w:val="16"/>
              </w:rPr>
            </w:pPr>
          </w:p>
        </w:tc>
      </w:tr>
    </w:tbl>
    <w:p w:rsidR="00AE3D63" w:rsidRDefault="00AE3D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6"/>
        <w:gridCol w:w="2660"/>
        <w:gridCol w:w="2304"/>
        <w:gridCol w:w="2709"/>
        <w:gridCol w:w="2058"/>
        <w:gridCol w:w="1521"/>
      </w:tblGrid>
      <w:tr w:rsidR="00AE3D63" w:rsidRPr="009E42FC">
        <w:trPr>
          <w:trHeight w:val="1331"/>
        </w:trPr>
        <w:tc>
          <w:tcPr>
            <w:tcW w:w="2536" w:type="dxa"/>
          </w:tcPr>
          <w:p w:rsidR="00AE3D63" w:rsidRPr="009E42FC" w:rsidRDefault="00AE3D63" w:rsidP="00DB25A3">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2660" w:type="dxa"/>
          </w:tcPr>
          <w:p w:rsidR="00AE3D63" w:rsidRPr="009E42FC" w:rsidRDefault="00AE3D63" w:rsidP="00DB25A3">
            <w:pPr>
              <w:spacing w:after="0"/>
              <w:rPr>
                <w:rFonts w:ascii="Comic Sans MS" w:hAnsi="Comic Sans MS"/>
                <w:sz w:val="16"/>
                <w:szCs w:val="16"/>
              </w:rPr>
            </w:pPr>
            <w:r>
              <w:rPr>
                <w:rFonts w:ascii="Comic Sans MS" w:hAnsi="Comic Sans MS"/>
                <w:sz w:val="16"/>
                <w:szCs w:val="16"/>
              </w:rPr>
              <w:t>Gather students and discuss the reason why we need to order numbers from largest to smallest. Discuss variety of strategies students used. Did somebody do it differently? Share strategies.</w:t>
            </w:r>
          </w:p>
        </w:tc>
        <w:tc>
          <w:tcPr>
            <w:tcW w:w="2304" w:type="dxa"/>
          </w:tcPr>
          <w:p w:rsidR="00AE3D63" w:rsidRPr="009E42FC" w:rsidRDefault="00AE3D63" w:rsidP="00DB25A3">
            <w:pPr>
              <w:spacing w:after="0"/>
              <w:rPr>
                <w:rFonts w:ascii="Comic Sans MS" w:hAnsi="Comic Sans MS"/>
                <w:sz w:val="16"/>
                <w:szCs w:val="16"/>
              </w:rPr>
            </w:pPr>
            <w:r>
              <w:rPr>
                <w:rFonts w:ascii="Comic Sans MS" w:hAnsi="Comic Sans MS"/>
                <w:sz w:val="16"/>
                <w:szCs w:val="16"/>
              </w:rPr>
              <w:t xml:space="preserve">Repeat task as a group, asking students to give reasons as to why we need to do tasks in this way. Discuss variety of strategies used. </w:t>
            </w:r>
          </w:p>
        </w:tc>
        <w:tc>
          <w:tcPr>
            <w:tcW w:w="2709" w:type="dxa"/>
          </w:tcPr>
          <w:p w:rsidR="00AE3D63" w:rsidRPr="009E42FC" w:rsidRDefault="00AE3D63" w:rsidP="00DB25A3">
            <w:pPr>
              <w:spacing w:after="0"/>
              <w:rPr>
                <w:rFonts w:ascii="Comic Sans MS" w:hAnsi="Comic Sans MS"/>
                <w:sz w:val="16"/>
                <w:szCs w:val="16"/>
              </w:rPr>
            </w:pPr>
            <w:r>
              <w:rPr>
                <w:rFonts w:ascii="Comic Sans MS" w:hAnsi="Comic Sans MS"/>
                <w:sz w:val="16"/>
                <w:szCs w:val="16"/>
              </w:rPr>
              <w:t xml:space="preserve">Ask student for example problems that they did. Have them record the problem on the whiteboard and explain what they did to the class. Discuss effectiveness of the strategy and any problems that were encountered. </w:t>
            </w:r>
          </w:p>
        </w:tc>
        <w:tc>
          <w:tcPr>
            <w:tcW w:w="2058" w:type="dxa"/>
          </w:tcPr>
          <w:p w:rsidR="00AE3D63" w:rsidRPr="009E42FC" w:rsidRDefault="00AE3D63" w:rsidP="00DB25A3">
            <w:pPr>
              <w:spacing w:after="0"/>
              <w:rPr>
                <w:rFonts w:ascii="Comic Sans MS" w:hAnsi="Comic Sans MS"/>
                <w:sz w:val="16"/>
                <w:szCs w:val="16"/>
              </w:rPr>
            </w:pPr>
            <w:r>
              <w:rPr>
                <w:rFonts w:ascii="Comic Sans MS" w:hAnsi="Comic Sans MS"/>
                <w:sz w:val="16"/>
                <w:szCs w:val="16"/>
              </w:rPr>
              <w:t xml:space="preserve">This lesson will inform teachers of the depth of understanding that the students have of Place Value. </w:t>
            </w:r>
          </w:p>
        </w:tc>
        <w:tc>
          <w:tcPr>
            <w:tcW w:w="1521" w:type="dxa"/>
          </w:tcPr>
          <w:p w:rsidR="00AE3D63" w:rsidRPr="009E42FC" w:rsidRDefault="00AE3D63" w:rsidP="00DB25A3">
            <w:pPr>
              <w:spacing w:after="0"/>
              <w:rPr>
                <w:rFonts w:ascii="Comic Sans MS" w:hAnsi="Comic Sans MS"/>
                <w:sz w:val="16"/>
                <w:szCs w:val="16"/>
              </w:rPr>
            </w:pPr>
          </w:p>
        </w:tc>
      </w:tr>
      <w:tr w:rsidR="00AE3D63" w:rsidRPr="009E42FC">
        <w:trPr>
          <w:trHeight w:val="696"/>
        </w:trPr>
        <w:tc>
          <w:tcPr>
            <w:tcW w:w="2536" w:type="dxa"/>
          </w:tcPr>
          <w:p w:rsidR="00AE3D63" w:rsidRPr="009E42FC" w:rsidRDefault="00AE3D63" w:rsidP="0076075D">
            <w:pPr>
              <w:spacing w:after="0"/>
              <w:rPr>
                <w:rFonts w:ascii="Comic Sans MS" w:hAnsi="Comic Sans MS"/>
                <w:sz w:val="20"/>
                <w:szCs w:val="20"/>
              </w:rPr>
            </w:pPr>
            <w:r w:rsidRPr="009E42FC">
              <w:rPr>
                <w:rFonts w:ascii="Comic Sans MS" w:hAnsi="Comic Sans MS"/>
                <w:sz w:val="20"/>
                <w:szCs w:val="20"/>
              </w:rPr>
              <w:t>Equipment/Resources needed in lesson</w:t>
            </w:r>
          </w:p>
        </w:tc>
        <w:tc>
          <w:tcPr>
            <w:tcW w:w="2660" w:type="dxa"/>
          </w:tcPr>
          <w:p w:rsidR="00AE3D63" w:rsidRPr="009E42FC" w:rsidRDefault="00AE3D63" w:rsidP="00DB25A3">
            <w:pPr>
              <w:spacing w:after="0"/>
              <w:rPr>
                <w:rFonts w:ascii="Comic Sans MS" w:hAnsi="Comic Sans MS"/>
                <w:sz w:val="16"/>
                <w:szCs w:val="16"/>
              </w:rPr>
            </w:pPr>
          </w:p>
        </w:tc>
        <w:tc>
          <w:tcPr>
            <w:tcW w:w="2304" w:type="dxa"/>
          </w:tcPr>
          <w:p w:rsidR="00AE3D63" w:rsidRPr="009E42FC" w:rsidRDefault="00AE3D63" w:rsidP="00DB25A3">
            <w:pPr>
              <w:spacing w:after="0"/>
              <w:rPr>
                <w:rFonts w:ascii="Comic Sans MS" w:hAnsi="Comic Sans MS"/>
                <w:sz w:val="16"/>
                <w:szCs w:val="16"/>
              </w:rPr>
            </w:pPr>
          </w:p>
        </w:tc>
        <w:tc>
          <w:tcPr>
            <w:tcW w:w="2709" w:type="dxa"/>
          </w:tcPr>
          <w:p w:rsidR="00AE3D63" w:rsidRPr="009E42FC" w:rsidRDefault="00AE3D63" w:rsidP="00DB25A3">
            <w:pPr>
              <w:spacing w:after="0"/>
              <w:rPr>
                <w:rFonts w:ascii="Comic Sans MS" w:hAnsi="Comic Sans MS"/>
                <w:sz w:val="16"/>
                <w:szCs w:val="16"/>
              </w:rPr>
            </w:pPr>
          </w:p>
        </w:tc>
        <w:tc>
          <w:tcPr>
            <w:tcW w:w="2058" w:type="dxa"/>
          </w:tcPr>
          <w:p w:rsidR="00AE3D63" w:rsidRPr="009E42FC" w:rsidRDefault="00AE3D63" w:rsidP="00DB25A3">
            <w:pPr>
              <w:spacing w:after="0"/>
              <w:rPr>
                <w:rFonts w:ascii="Comic Sans MS" w:hAnsi="Comic Sans MS"/>
                <w:sz w:val="16"/>
                <w:szCs w:val="16"/>
              </w:rPr>
            </w:pPr>
          </w:p>
        </w:tc>
        <w:tc>
          <w:tcPr>
            <w:tcW w:w="1521" w:type="dxa"/>
          </w:tcPr>
          <w:p w:rsidR="00AE3D63" w:rsidRPr="009E42FC" w:rsidRDefault="00AE3D63" w:rsidP="00DB25A3">
            <w:pPr>
              <w:spacing w:after="0"/>
              <w:rPr>
                <w:rFonts w:ascii="Comic Sans MS" w:hAnsi="Comic Sans MS"/>
                <w:sz w:val="16"/>
                <w:szCs w:val="16"/>
              </w:rPr>
            </w:pPr>
          </w:p>
        </w:tc>
      </w:tr>
    </w:tbl>
    <w:p w:rsidR="00AE3D63" w:rsidRDefault="00AE3D63" w:rsidP="00DB25A3">
      <w:pPr>
        <w:spacing w:after="0"/>
        <w:jc w:val="center"/>
        <w:rPr>
          <w:rFonts w:ascii="Comic Sans MS" w:hAnsi="Comic Sans MS"/>
          <w:b/>
          <w:i/>
          <w:sz w:val="20"/>
          <w:szCs w:val="20"/>
          <w:u w:val="single"/>
        </w:rPr>
      </w:pPr>
    </w:p>
    <w:p w:rsidR="00AE3D63" w:rsidRPr="000D0C1A" w:rsidRDefault="00AE3D63" w:rsidP="00DB25A3">
      <w:pPr>
        <w:spacing w:after="0"/>
        <w:jc w:val="center"/>
        <w:rPr>
          <w:rFonts w:ascii="Comic Sans MS" w:hAnsi="Comic Sans MS"/>
          <w:b/>
          <w:i/>
          <w:sz w:val="20"/>
          <w:szCs w:val="20"/>
          <w:u w:val="single"/>
        </w:rPr>
      </w:pPr>
      <w:r>
        <w:rPr>
          <w:rFonts w:ascii="Comic Sans MS" w:hAnsi="Comic Sans MS"/>
          <w:b/>
          <w:i/>
          <w:sz w:val="20"/>
          <w:szCs w:val="20"/>
          <w:u w:val="single"/>
        </w:rPr>
        <w:br w:type="page"/>
      </w:r>
      <w:r w:rsidRPr="000D0C1A">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t>Week/Date:</w:t>
      </w:r>
    </w:p>
    <w:p w:rsidR="00AE3D63" w:rsidRPr="00E864EC" w:rsidRDefault="00AE3D63" w:rsidP="00DB25A3">
      <w:pPr>
        <w:tabs>
          <w:tab w:val="left" w:pos="3686"/>
          <w:tab w:val="left" w:pos="7938"/>
        </w:tabs>
        <w:spacing w:after="0"/>
        <w:rPr>
          <w:rFonts w:ascii="Comic Sans MS" w:hAnsi="Comic Sans MS"/>
          <w:sz w:val="20"/>
          <w:szCs w:val="20"/>
        </w:rPr>
      </w:pPr>
      <w:r w:rsidRPr="000D0C1A">
        <w:rPr>
          <w:rFonts w:ascii="Comic Sans MS" w:hAnsi="Comic Sans MS"/>
          <w:b/>
          <w:sz w:val="20"/>
          <w:szCs w:val="20"/>
        </w:rPr>
        <w:t>Big Idea:</w:t>
      </w:r>
      <w:r>
        <w:rPr>
          <w:rFonts w:ascii="Comic Sans MS" w:hAnsi="Comic Sans MS"/>
          <w:sz w:val="20"/>
          <w:szCs w:val="20"/>
        </w:rPr>
        <w:t>Place Value - Subtraction</w:t>
      </w:r>
      <w:r>
        <w:rPr>
          <w:rFonts w:ascii="Comic Sans MS" w:hAnsi="Comic Sans MS"/>
          <w:b/>
          <w:sz w:val="20"/>
          <w:szCs w:val="20"/>
        </w:rPr>
        <w:tab/>
      </w:r>
      <w:r>
        <w:rPr>
          <w:rFonts w:ascii="Comic Sans MS" w:hAnsi="Comic Sans MS"/>
          <w:b/>
          <w:sz w:val="20"/>
          <w:szCs w:val="20"/>
        </w:rPr>
        <w:tab/>
      </w:r>
      <w:r w:rsidRPr="000D0C1A">
        <w:rPr>
          <w:rFonts w:ascii="Comic Sans MS" w:hAnsi="Comic Sans MS"/>
          <w:b/>
          <w:sz w:val="20"/>
          <w:szCs w:val="20"/>
        </w:rPr>
        <w:t>Focus/Goal of unit:</w:t>
      </w:r>
      <w:r>
        <w:rPr>
          <w:rFonts w:ascii="Comic Sans MS" w:hAnsi="Comic Sans MS"/>
          <w:sz w:val="20"/>
          <w:szCs w:val="20"/>
        </w:rPr>
        <w:t>Subtraction</w:t>
      </w:r>
    </w:p>
    <w:p w:rsidR="00AE3D63" w:rsidRPr="000D0C1A" w:rsidRDefault="00AE3D63" w:rsidP="005E6286">
      <w:pPr>
        <w:tabs>
          <w:tab w:val="left" w:pos="7938"/>
        </w:tabs>
        <w:spacing w:after="0"/>
        <w:rPr>
          <w:rFonts w:ascii="Comic Sans MS" w:hAnsi="Comic Sans MS"/>
          <w:b/>
          <w:sz w:val="20"/>
          <w:szCs w:val="20"/>
        </w:rPr>
      </w:pPr>
      <w:r w:rsidRPr="000D0C1A">
        <w:rPr>
          <w:rFonts w:ascii="Comic Sans MS" w:hAnsi="Comic Sans MS"/>
          <w:b/>
          <w:sz w:val="20"/>
          <w:szCs w:val="20"/>
        </w:rPr>
        <w:t>Language/vocab:</w:t>
      </w:r>
      <w:r>
        <w:rPr>
          <w:rFonts w:ascii="Comic Sans MS" w:hAnsi="Comic Sans MS"/>
          <w:sz w:val="20"/>
          <w:szCs w:val="20"/>
        </w:rPr>
        <w:t>digit, numeral, number</w:t>
      </w:r>
      <w:r w:rsidRPr="000D0C1A">
        <w:rPr>
          <w:rFonts w:ascii="Comic Sans MS" w:hAnsi="Comic Sans MS"/>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9"/>
        <w:gridCol w:w="2369"/>
        <w:gridCol w:w="2215"/>
        <w:gridCol w:w="2153"/>
        <w:gridCol w:w="62"/>
        <w:gridCol w:w="2215"/>
        <w:gridCol w:w="2215"/>
      </w:tblGrid>
      <w:tr w:rsidR="00AE3D63" w:rsidRPr="009E42FC">
        <w:tc>
          <w:tcPr>
            <w:tcW w:w="2559" w:type="dxa"/>
          </w:tcPr>
          <w:p w:rsidR="00AE3D63" w:rsidRPr="009E42FC" w:rsidRDefault="00AE3D63" w:rsidP="00DB25A3">
            <w:pPr>
              <w:spacing w:after="0"/>
              <w:rPr>
                <w:rFonts w:ascii="Comic Sans MS" w:hAnsi="Comic Sans MS"/>
                <w:b/>
                <w:sz w:val="20"/>
                <w:szCs w:val="20"/>
              </w:rPr>
            </w:pPr>
            <w:r w:rsidRPr="009E42FC">
              <w:rPr>
                <w:rFonts w:ascii="Comic Sans MS" w:hAnsi="Comic Sans MS"/>
                <w:b/>
                <w:sz w:val="20"/>
                <w:szCs w:val="20"/>
              </w:rPr>
              <w:t>Lesson Sequence</w:t>
            </w:r>
          </w:p>
        </w:tc>
        <w:tc>
          <w:tcPr>
            <w:tcW w:w="2369" w:type="dxa"/>
          </w:tcPr>
          <w:p w:rsidR="00AE3D63" w:rsidRPr="009E42FC" w:rsidRDefault="00AE3D63" w:rsidP="00DB25A3">
            <w:pPr>
              <w:spacing w:after="0"/>
              <w:rPr>
                <w:rFonts w:ascii="Comic Sans MS" w:hAnsi="Comic Sans MS"/>
                <w:sz w:val="20"/>
                <w:szCs w:val="20"/>
              </w:rPr>
            </w:pPr>
            <w:r>
              <w:rPr>
                <w:rFonts w:ascii="Comic Sans MS" w:hAnsi="Comic Sans MS"/>
                <w:b/>
                <w:sz w:val="20"/>
                <w:szCs w:val="20"/>
              </w:rPr>
              <w:t>Stage23</w:t>
            </w:r>
          </w:p>
          <w:p w:rsidR="00AE3D63" w:rsidRPr="009E42FC" w:rsidRDefault="00AE3D63" w:rsidP="00DB25A3">
            <w:pPr>
              <w:spacing w:after="0"/>
              <w:rPr>
                <w:rFonts w:ascii="Comic Sans MS" w:hAnsi="Comic Sans MS"/>
                <w:sz w:val="20"/>
                <w:szCs w:val="20"/>
              </w:rPr>
            </w:pPr>
          </w:p>
        </w:tc>
        <w:tc>
          <w:tcPr>
            <w:tcW w:w="2215" w:type="dxa"/>
          </w:tcPr>
          <w:p w:rsidR="00AE3D63" w:rsidRPr="009E42FC" w:rsidRDefault="00AE3D63" w:rsidP="00DB25A3">
            <w:pPr>
              <w:spacing w:after="0"/>
              <w:rPr>
                <w:rFonts w:ascii="Comic Sans MS" w:hAnsi="Comic Sans MS"/>
                <w:b/>
                <w:sz w:val="20"/>
                <w:szCs w:val="20"/>
              </w:rPr>
            </w:pPr>
          </w:p>
        </w:tc>
        <w:tc>
          <w:tcPr>
            <w:tcW w:w="2153" w:type="dxa"/>
          </w:tcPr>
          <w:p w:rsidR="00AE3D63" w:rsidRPr="009E42FC" w:rsidRDefault="00AE3D63" w:rsidP="00DB25A3">
            <w:pPr>
              <w:spacing w:after="0"/>
              <w:rPr>
                <w:rFonts w:ascii="Comic Sans MS" w:hAnsi="Comic Sans MS"/>
                <w:b/>
                <w:sz w:val="20"/>
                <w:szCs w:val="20"/>
              </w:rPr>
            </w:pPr>
          </w:p>
        </w:tc>
        <w:tc>
          <w:tcPr>
            <w:tcW w:w="2277" w:type="dxa"/>
            <w:gridSpan w:val="2"/>
          </w:tcPr>
          <w:p w:rsidR="00AE3D63" w:rsidRPr="009E42FC" w:rsidRDefault="00AE3D63" w:rsidP="00DB25A3">
            <w:pPr>
              <w:spacing w:after="0"/>
              <w:rPr>
                <w:rFonts w:ascii="Comic Sans MS" w:hAnsi="Comic Sans MS"/>
                <w:b/>
                <w:sz w:val="20"/>
                <w:szCs w:val="20"/>
              </w:rPr>
            </w:pPr>
          </w:p>
        </w:tc>
        <w:tc>
          <w:tcPr>
            <w:tcW w:w="2215" w:type="dxa"/>
          </w:tcPr>
          <w:p w:rsidR="00AE3D63" w:rsidRPr="009E42FC" w:rsidRDefault="00AE3D63" w:rsidP="00DB25A3">
            <w:pPr>
              <w:spacing w:after="0"/>
              <w:rPr>
                <w:rFonts w:ascii="Comic Sans MS" w:hAnsi="Comic Sans MS"/>
                <w:b/>
                <w:sz w:val="20"/>
                <w:szCs w:val="20"/>
              </w:rPr>
            </w:pPr>
          </w:p>
        </w:tc>
      </w:tr>
      <w:tr w:rsidR="00AE3D63" w:rsidRPr="009E42FC">
        <w:tc>
          <w:tcPr>
            <w:tcW w:w="2559" w:type="dxa"/>
          </w:tcPr>
          <w:p w:rsidR="00AE3D63" w:rsidRPr="009E42FC" w:rsidRDefault="00AE3D63" w:rsidP="00DB25A3">
            <w:pPr>
              <w:spacing w:after="0"/>
              <w:rPr>
                <w:rFonts w:ascii="Comic Sans MS" w:hAnsi="Comic Sans MS"/>
                <w:sz w:val="20"/>
                <w:szCs w:val="20"/>
              </w:rPr>
            </w:pPr>
            <w:r w:rsidRPr="009E42FC">
              <w:rPr>
                <w:rFonts w:ascii="Comic Sans MS" w:hAnsi="Comic Sans MS"/>
                <w:sz w:val="20"/>
                <w:szCs w:val="20"/>
              </w:rPr>
              <w:t>Low Order / Intro Activity (5-10mins)</w:t>
            </w:r>
          </w:p>
        </w:tc>
        <w:tc>
          <w:tcPr>
            <w:tcW w:w="2369" w:type="dxa"/>
          </w:tcPr>
          <w:p w:rsidR="00AE3D63" w:rsidRPr="009E42FC" w:rsidRDefault="00AE3D63" w:rsidP="00DB25A3">
            <w:pPr>
              <w:spacing w:after="0"/>
              <w:rPr>
                <w:rFonts w:ascii="Comic Sans MS" w:hAnsi="Comic Sans MS"/>
                <w:sz w:val="16"/>
                <w:szCs w:val="16"/>
              </w:rPr>
            </w:pPr>
            <w:r>
              <w:rPr>
                <w:rFonts w:ascii="Comic Sans MS" w:hAnsi="Comic Sans MS"/>
                <w:sz w:val="16"/>
                <w:szCs w:val="16"/>
              </w:rPr>
              <w:t>Mental subtraction from 10 and  20</w:t>
            </w:r>
          </w:p>
        </w:tc>
        <w:tc>
          <w:tcPr>
            <w:tcW w:w="2215" w:type="dxa"/>
          </w:tcPr>
          <w:p w:rsidR="00AE3D63" w:rsidRPr="009E42FC" w:rsidRDefault="00AE3D63" w:rsidP="00DB25A3">
            <w:pPr>
              <w:spacing w:after="0"/>
              <w:rPr>
                <w:rFonts w:ascii="Comic Sans MS" w:hAnsi="Comic Sans MS"/>
                <w:sz w:val="16"/>
                <w:szCs w:val="16"/>
              </w:rPr>
            </w:pPr>
          </w:p>
        </w:tc>
        <w:tc>
          <w:tcPr>
            <w:tcW w:w="2153" w:type="dxa"/>
          </w:tcPr>
          <w:p w:rsidR="00AE3D63" w:rsidRPr="009E42FC" w:rsidRDefault="00AE3D63" w:rsidP="00DB25A3">
            <w:pPr>
              <w:spacing w:after="0"/>
              <w:rPr>
                <w:rFonts w:ascii="Comic Sans MS" w:hAnsi="Comic Sans MS"/>
                <w:sz w:val="16"/>
                <w:szCs w:val="16"/>
              </w:rPr>
            </w:pPr>
          </w:p>
        </w:tc>
        <w:tc>
          <w:tcPr>
            <w:tcW w:w="2277" w:type="dxa"/>
            <w:gridSpan w:val="2"/>
          </w:tcPr>
          <w:p w:rsidR="00AE3D63" w:rsidRPr="009E42FC" w:rsidRDefault="00AE3D63" w:rsidP="00DB25A3">
            <w:pPr>
              <w:spacing w:after="0"/>
              <w:rPr>
                <w:rFonts w:ascii="Comic Sans MS" w:hAnsi="Comic Sans MS"/>
                <w:sz w:val="16"/>
                <w:szCs w:val="16"/>
              </w:rPr>
            </w:pPr>
          </w:p>
        </w:tc>
        <w:tc>
          <w:tcPr>
            <w:tcW w:w="2215" w:type="dxa"/>
          </w:tcPr>
          <w:p w:rsidR="00AE3D63" w:rsidRPr="009E42FC" w:rsidRDefault="00AE3D63" w:rsidP="00DB25A3">
            <w:pPr>
              <w:spacing w:after="0"/>
              <w:rPr>
                <w:rFonts w:ascii="Comic Sans MS" w:hAnsi="Comic Sans MS"/>
                <w:sz w:val="16"/>
                <w:szCs w:val="16"/>
              </w:rPr>
            </w:pPr>
          </w:p>
        </w:tc>
      </w:tr>
      <w:tr w:rsidR="00AE3D63" w:rsidRPr="009E42FC">
        <w:tc>
          <w:tcPr>
            <w:tcW w:w="2559" w:type="dxa"/>
          </w:tcPr>
          <w:p w:rsidR="00AE3D63" w:rsidRPr="009E42FC" w:rsidRDefault="00AE3D63" w:rsidP="00DB25A3">
            <w:pPr>
              <w:spacing w:after="0"/>
              <w:rPr>
                <w:rFonts w:ascii="Comic Sans MS" w:hAnsi="Comic Sans MS"/>
                <w:sz w:val="20"/>
                <w:szCs w:val="20"/>
              </w:rPr>
            </w:pPr>
            <w:r w:rsidRPr="009E42FC">
              <w:rPr>
                <w:rFonts w:ascii="Comic Sans MS" w:hAnsi="Comic Sans MS"/>
                <w:sz w:val="20"/>
                <w:szCs w:val="20"/>
              </w:rPr>
              <w:t>Goal / Purpose of lesson</w:t>
            </w:r>
            <w:r w:rsidRPr="009E42FC">
              <w:rPr>
                <w:rFonts w:ascii="Comic Sans MS" w:hAnsi="Comic Sans MS"/>
                <w:sz w:val="16"/>
                <w:szCs w:val="16"/>
              </w:rPr>
              <w:t xml:space="preserve"> Make explicit to the students the purpose of the lesson, what they will know by the end, etc.</w:t>
            </w:r>
          </w:p>
        </w:tc>
        <w:tc>
          <w:tcPr>
            <w:tcW w:w="2369" w:type="dxa"/>
          </w:tcPr>
          <w:p w:rsidR="00AE3D63" w:rsidRPr="009E42FC" w:rsidRDefault="00AE3D63" w:rsidP="00DB25A3">
            <w:pPr>
              <w:spacing w:after="0"/>
              <w:rPr>
                <w:rFonts w:ascii="Comic Sans MS" w:hAnsi="Comic Sans MS"/>
                <w:sz w:val="16"/>
                <w:szCs w:val="16"/>
              </w:rPr>
            </w:pPr>
          </w:p>
        </w:tc>
        <w:tc>
          <w:tcPr>
            <w:tcW w:w="2215" w:type="dxa"/>
          </w:tcPr>
          <w:p w:rsidR="00AE3D63" w:rsidRPr="009E42FC" w:rsidRDefault="00AE3D63" w:rsidP="00DB25A3">
            <w:pPr>
              <w:spacing w:after="0"/>
              <w:rPr>
                <w:rFonts w:ascii="Comic Sans MS" w:hAnsi="Comic Sans MS"/>
                <w:sz w:val="16"/>
                <w:szCs w:val="16"/>
              </w:rPr>
            </w:pPr>
          </w:p>
        </w:tc>
        <w:tc>
          <w:tcPr>
            <w:tcW w:w="2153" w:type="dxa"/>
          </w:tcPr>
          <w:p w:rsidR="00AE3D63" w:rsidRPr="009E42FC" w:rsidRDefault="00AE3D63" w:rsidP="00DB25A3">
            <w:pPr>
              <w:spacing w:after="0"/>
              <w:rPr>
                <w:rFonts w:ascii="Comic Sans MS" w:hAnsi="Comic Sans MS"/>
                <w:sz w:val="16"/>
                <w:szCs w:val="16"/>
              </w:rPr>
            </w:pPr>
          </w:p>
        </w:tc>
        <w:tc>
          <w:tcPr>
            <w:tcW w:w="2277" w:type="dxa"/>
            <w:gridSpan w:val="2"/>
          </w:tcPr>
          <w:p w:rsidR="00AE3D63" w:rsidRPr="009E42FC" w:rsidRDefault="00AE3D63" w:rsidP="00DB25A3">
            <w:pPr>
              <w:spacing w:after="0"/>
              <w:rPr>
                <w:rFonts w:ascii="Comic Sans MS" w:hAnsi="Comic Sans MS"/>
                <w:sz w:val="16"/>
                <w:szCs w:val="16"/>
              </w:rPr>
            </w:pPr>
          </w:p>
        </w:tc>
        <w:tc>
          <w:tcPr>
            <w:tcW w:w="2215" w:type="dxa"/>
          </w:tcPr>
          <w:p w:rsidR="00AE3D63" w:rsidRPr="009E42FC" w:rsidRDefault="00AE3D63" w:rsidP="00DB25A3">
            <w:pPr>
              <w:spacing w:after="0"/>
              <w:rPr>
                <w:rFonts w:ascii="Comic Sans MS" w:hAnsi="Comic Sans MS"/>
                <w:sz w:val="16"/>
                <w:szCs w:val="16"/>
              </w:rPr>
            </w:pPr>
          </w:p>
        </w:tc>
      </w:tr>
      <w:tr w:rsidR="00AE3D63" w:rsidRPr="009E42FC">
        <w:tc>
          <w:tcPr>
            <w:tcW w:w="2559" w:type="dxa"/>
          </w:tcPr>
          <w:p w:rsidR="00AE3D63" w:rsidRPr="009E42FC" w:rsidRDefault="00AE3D63" w:rsidP="00DB25A3">
            <w:pPr>
              <w:spacing w:after="0"/>
              <w:rPr>
                <w:rFonts w:ascii="Comic Sans MS" w:hAnsi="Comic Sans MS"/>
                <w:sz w:val="20"/>
                <w:szCs w:val="20"/>
              </w:rPr>
            </w:pPr>
            <w:r w:rsidRPr="009E42FC">
              <w:rPr>
                <w:rFonts w:ascii="Comic Sans MS" w:hAnsi="Comic Sans MS"/>
                <w:sz w:val="20"/>
                <w:szCs w:val="20"/>
              </w:rPr>
              <w:t>High Order / Modelling (10-15mins)</w:t>
            </w:r>
          </w:p>
          <w:p w:rsidR="00AE3D63" w:rsidRPr="009E42FC" w:rsidRDefault="00AE3D63" w:rsidP="00DB25A3">
            <w:pPr>
              <w:spacing w:after="0"/>
              <w:rPr>
                <w:rFonts w:ascii="Comic Sans MS" w:hAnsi="Comic Sans MS"/>
                <w:sz w:val="20"/>
                <w:szCs w:val="20"/>
              </w:rPr>
            </w:pPr>
          </w:p>
          <w:p w:rsidR="00AE3D63" w:rsidRPr="009E42FC" w:rsidRDefault="00AE3D63" w:rsidP="00DB25A3">
            <w:pPr>
              <w:spacing w:after="0"/>
              <w:rPr>
                <w:rFonts w:ascii="Comic Sans MS" w:hAnsi="Comic Sans MS"/>
                <w:sz w:val="20"/>
                <w:szCs w:val="20"/>
              </w:rPr>
            </w:pPr>
          </w:p>
          <w:p w:rsidR="00AE3D63" w:rsidRPr="009E42FC" w:rsidRDefault="00AE3D63" w:rsidP="00DB25A3">
            <w:pPr>
              <w:spacing w:after="0"/>
              <w:rPr>
                <w:rFonts w:ascii="Comic Sans MS" w:hAnsi="Comic Sans MS"/>
                <w:sz w:val="20"/>
                <w:szCs w:val="20"/>
              </w:rPr>
            </w:pPr>
          </w:p>
          <w:p w:rsidR="00AE3D63" w:rsidRPr="009E42FC" w:rsidRDefault="00AE3D63" w:rsidP="00DB25A3">
            <w:pPr>
              <w:spacing w:after="0"/>
              <w:rPr>
                <w:rFonts w:ascii="Comic Sans MS" w:hAnsi="Comic Sans MS"/>
                <w:sz w:val="20"/>
                <w:szCs w:val="20"/>
              </w:rPr>
            </w:pPr>
          </w:p>
          <w:p w:rsidR="00AE3D63" w:rsidRPr="009E42FC" w:rsidRDefault="00AE3D63" w:rsidP="00DB25A3">
            <w:pPr>
              <w:spacing w:after="0"/>
              <w:rPr>
                <w:rFonts w:ascii="Comic Sans MS" w:hAnsi="Comic Sans MS"/>
                <w:sz w:val="20"/>
                <w:szCs w:val="20"/>
              </w:rPr>
            </w:pPr>
          </w:p>
        </w:tc>
        <w:tc>
          <w:tcPr>
            <w:tcW w:w="2369" w:type="dxa"/>
          </w:tcPr>
          <w:p w:rsidR="00AE3D63" w:rsidRDefault="0047135F" w:rsidP="00DB25A3">
            <w:pPr>
              <w:spacing w:after="0"/>
              <w:rPr>
                <w:rFonts w:ascii="Comic Sans MS" w:hAnsi="Comic Sans MS"/>
                <w:sz w:val="16"/>
                <w:szCs w:val="16"/>
              </w:rPr>
            </w:pPr>
            <w:r w:rsidRPr="0047135F">
              <w:rPr>
                <w:noProof/>
                <w:lang w:eastAsia="en-AU"/>
              </w:rPr>
              <w:pict>
                <v:shape id="_x0000_s1031" type="#_x0000_t172" style="position:absolute;margin-left:136.75pt;margin-top:71.65pt;width:389.2pt;height:172.5pt;z-index:-251657216;mso-position-horizontal-relative:text;mso-position-vertical-relative:text" fillcolor="#f2f2f2" strokecolor="#f2f2f2">
                  <v:shadow color="#868686"/>
                  <v:textpath style="font-family:&quot;Calibri&quot;;v-text-kern:t" trim="t" fitpath="t" string="SAMPLE"/>
                </v:shape>
              </w:pict>
            </w:r>
            <w:r w:rsidR="00AE3D63">
              <w:rPr>
                <w:rFonts w:ascii="Comic Sans MS" w:hAnsi="Comic Sans MS"/>
                <w:sz w:val="16"/>
                <w:szCs w:val="16"/>
              </w:rPr>
              <w:t>Problem solving.</w:t>
            </w:r>
          </w:p>
          <w:p w:rsidR="00AE3D63" w:rsidRDefault="00AE3D63" w:rsidP="00DB25A3">
            <w:pPr>
              <w:spacing w:after="0"/>
              <w:rPr>
                <w:rFonts w:ascii="Comic Sans MS" w:hAnsi="Comic Sans MS"/>
                <w:sz w:val="16"/>
                <w:szCs w:val="16"/>
              </w:rPr>
            </w:pPr>
            <w:r>
              <w:rPr>
                <w:rFonts w:ascii="Comic Sans MS" w:hAnsi="Comic Sans MS"/>
                <w:sz w:val="16"/>
                <w:szCs w:val="16"/>
              </w:rPr>
              <w:t>Look at vocabulary – different terms used for subtraction. Write a word problem on the whiteboard and scaffold students through the process of pulling out key information. Present students with a similar word problem and have them work through it with a partner in a systematic way e.g. highlight key terms etc</w:t>
            </w:r>
          </w:p>
          <w:p w:rsidR="00AE3D63" w:rsidRDefault="00AE3D63" w:rsidP="00DB25A3">
            <w:pPr>
              <w:spacing w:after="0"/>
              <w:rPr>
                <w:rFonts w:ascii="Comic Sans MS" w:hAnsi="Comic Sans MS"/>
                <w:sz w:val="16"/>
                <w:szCs w:val="16"/>
              </w:rPr>
            </w:pPr>
          </w:p>
          <w:p w:rsidR="00AE3D63" w:rsidRDefault="00AE3D63" w:rsidP="00DB25A3">
            <w:pPr>
              <w:spacing w:after="0"/>
              <w:rPr>
                <w:rFonts w:ascii="Comic Sans MS" w:hAnsi="Comic Sans MS"/>
                <w:sz w:val="16"/>
                <w:szCs w:val="16"/>
              </w:rPr>
            </w:pPr>
          </w:p>
          <w:p w:rsidR="00AE3D63" w:rsidRPr="009E42FC" w:rsidRDefault="00AE3D63" w:rsidP="00DB25A3">
            <w:pPr>
              <w:spacing w:after="0"/>
              <w:rPr>
                <w:rFonts w:ascii="Comic Sans MS" w:hAnsi="Comic Sans MS"/>
                <w:sz w:val="16"/>
                <w:szCs w:val="16"/>
              </w:rPr>
            </w:pPr>
          </w:p>
        </w:tc>
        <w:tc>
          <w:tcPr>
            <w:tcW w:w="2215" w:type="dxa"/>
          </w:tcPr>
          <w:p w:rsidR="00AE3D63" w:rsidRPr="009E42FC" w:rsidRDefault="00AE3D63" w:rsidP="00DB25A3">
            <w:pPr>
              <w:spacing w:after="0"/>
              <w:rPr>
                <w:rFonts w:ascii="Comic Sans MS" w:hAnsi="Comic Sans MS"/>
                <w:sz w:val="16"/>
                <w:szCs w:val="16"/>
              </w:rPr>
            </w:pPr>
          </w:p>
        </w:tc>
        <w:tc>
          <w:tcPr>
            <w:tcW w:w="2153" w:type="dxa"/>
          </w:tcPr>
          <w:p w:rsidR="00AE3D63" w:rsidRPr="009552AE" w:rsidRDefault="00AE3D63" w:rsidP="00DB25A3">
            <w:pPr>
              <w:spacing w:after="0"/>
              <w:rPr>
                <w:rFonts w:ascii="Comic Sans MS" w:hAnsi="Comic Sans MS"/>
                <w:sz w:val="16"/>
                <w:szCs w:val="16"/>
              </w:rPr>
            </w:pPr>
          </w:p>
        </w:tc>
        <w:tc>
          <w:tcPr>
            <w:tcW w:w="2277" w:type="dxa"/>
            <w:gridSpan w:val="2"/>
          </w:tcPr>
          <w:p w:rsidR="00AE3D63" w:rsidRPr="009E42FC" w:rsidRDefault="00AE3D63" w:rsidP="00DB25A3">
            <w:pPr>
              <w:spacing w:after="0"/>
              <w:rPr>
                <w:rFonts w:ascii="Comic Sans MS" w:hAnsi="Comic Sans MS"/>
                <w:sz w:val="16"/>
                <w:szCs w:val="16"/>
              </w:rPr>
            </w:pPr>
          </w:p>
        </w:tc>
        <w:tc>
          <w:tcPr>
            <w:tcW w:w="2215" w:type="dxa"/>
          </w:tcPr>
          <w:p w:rsidR="00AE3D63" w:rsidRPr="009E42FC" w:rsidRDefault="00AE3D63" w:rsidP="00DB25A3">
            <w:pPr>
              <w:spacing w:after="0"/>
              <w:rPr>
                <w:rFonts w:ascii="Comic Sans MS" w:hAnsi="Comic Sans MS"/>
                <w:sz w:val="16"/>
                <w:szCs w:val="16"/>
              </w:rPr>
            </w:pPr>
          </w:p>
        </w:tc>
      </w:tr>
      <w:tr w:rsidR="00AE3D63" w:rsidRPr="009E42FC">
        <w:tc>
          <w:tcPr>
            <w:tcW w:w="2559" w:type="dxa"/>
          </w:tcPr>
          <w:p w:rsidR="00AE3D63" w:rsidRPr="009E42FC" w:rsidRDefault="00AE3D63" w:rsidP="00DB25A3">
            <w:pPr>
              <w:spacing w:after="0"/>
              <w:rPr>
                <w:rFonts w:ascii="Comic Sans MS" w:hAnsi="Comic Sans MS"/>
                <w:sz w:val="20"/>
                <w:szCs w:val="20"/>
              </w:rPr>
            </w:pPr>
            <w:r w:rsidRPr="009E42FC">
              <w:rPr>
                <w:rFonts w:ascii="Comic Sans MS" w:hAnsi="Comic Sans MS"/>
                <w:sz w:val="20"/>
                <w:szCs w:val="20"/>
              </w:rPr>
              <w:t>Application (20 mins)</w:t>
            </w:r>
            <w:r>
              <w:rPr>
                <w:rFonts w:ascii="Comic Sans MS" w:hAnsi="Comic Sans MS"/>
                <w:sz w:val="16"/>
                <w:szCs w:val="16"/>
              </w:rPr>
              <w:t xml:space="preserve"> C</w:t>
            </w:r>
            <w:r w:rsidRPr="009E42FC">
              <w:rPr>
                <w:rFonts w:ascii="Comic Sans MS" w:hAnsi="Comic Sans MS"/>
                <w:sz w:val="16"/>
                <w:szCs w:val="16"/>
              </w:rPr>
              <w:t>hildren set to task as teacher observes, assesses &amp; scaffolds as needed.</w:t>
            </w:r>
          </w:p>
        </w:tc>
        <w:tc>
          <w:tcPr>
            <w:tcW w:w="2369" w:type="dxa"/>
          </w:tcPr>
          <w:p w:rsidR="00AE3D63" w:rsidRPr="009E42FC" w:rsidRDefault="00AE3D63" w:rsidP="00DB25A3">
            <w:pPr>
              <w:spacing w:after="0"/>
              <w:rPr>
                <w:rFonts w:ascii="Comic Sans MS" w:hAnsi="Comic Sans MS"/>
                <w:b/>
                <w:sz w:val="16"/>
                <w:szCs w:val="16"/>
              </w:rPr>
            </w:pPr>
          </w:p>
        </w:tc>
        <w:tc>
          <w:tcPr>
            <w:tcW w:w="2215" w:type="dxa"/>
          </w:tcPr>
          <w:p w:rsidR="00AE3D63" w:rsidRPr="009E42FC" w:rsidRDefault="00AE3D63" w:rsidP="00DB25A3">
            <w:pPr>
              <w:spacing w:after="0"/>
              <w:rPr>
                <w:rFonts w:ascii="Comic Sans MS" w:hAnsi="Comic Sans MS"/>
                <w:b/>
                <w:sz w:val="16"/>
                <w:szCs w:val="16"/>
              </w:rPr>
            </w:pPr>
          </w:p>
        </w:tc>
        <w:tc>
          <w:tcPr>
            <w:tcW w:w="2153" w:type="dxa"/>
          </w:tcPr>
          <w:p w:rsidR="00AE3D63" w:rsidRPr="009E42FC" w:rsidRDefault="00AE3D63" w:rsidP="00DB25A3">
            <w:pPr>
              <w:spacing w:after="0"/>
              <w:rPr>
                <w:rFonts w:ascii="Comic Sans MS" w:hAnsi="Comic Sans MS"/>
                <w:b/>
                <w:sz w:val="16"/>
                <w:szCs w:val="16"/>
              </w:rPr>
            </w:pPr>
          </w:p>
        </w:tc>
        <w:tc>
          <w:tcPr>
            <w:tcW w:w="2277" w:type="dxa"/>
            <w:gridSpan w:val="2"/>
          </w:tcPr>
          <w:p w:rsidR="00AE3D63" w:rsidRPr="009E42FC" w:rsidRDefault="00AE3D63" w:rsidP="00DB25A3">
            <w:pPr>
              <w:spacing w:after="0"/>
              <w:rPr>
                <w:rFonts w:ascii="Comic Sans MS" w:hAnsi="Comic Sans MS"/>
                <w:b/>
                <w:sz w:val="16"/>
                <w:szCs w:val="16"/>
              </w:rPr>
            </w:pPr>
          </w:p>
        </w:tc>
        <w:tc>
          <w:tcPr>
            <w:tcW w:w="2215" w:type="dxa"/>
          </w:tcPr>
          <w:p w:rsidR="00AE3D63" w:rsidRPr="009E42FC" w:rsidRDefault="00AE3D63" w:rsidP="00DB25A3">
            <w:pPr>
              <w:spacing w:after="0"/>
              <w:rPr>
                <w:rFonts w:ascii="Comic Sans MS" w:hAnsi="Comic Sans MS"/>
                <w:b/>
                <w:sz w:val="16"/>
                <w:szCs w:val="16"/>
              </w:rPr>
            </w:pPr>
          </w:p>
        </w:tc>
      </w:tr>
      <w:tr w:rsidR="00AE3D63" w:rsidRPr="009E42FC">
        <w:trPr>
          <w:trHeight w:val="1331"/>
        </w:trPr>
        <w:tc>
          <w:tcPr>
            <w:tcW w:w="2559" w:type="dxa"/>
          </w:tcPr>
          <w:p w:rsidR="00AE3D63" w:rsidRPr="009E42FC" w:rsidRDefault="00AE3D63" w:rsidP="00DB25A3">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2369" w:type="dxa"/>
          </w:tcPr>
          <w:p w:rsidR="00AE3D63" w:rsidRPr="009E42FC" w:rsidRDefault="00AE3D63" w:rsidP="00DB25A3">
            <w:pPr>
              <w:spacing w:after="0"/>
              <w:rPr>
                <w:rFonts w:ascii="Comic Sans MS" w:hAnsi="Comic Sans MS"/>
                <w:sz w:val="16"/>
                <w:szCs w:val="16"/>
              </w:rPr>
            </w:pPr>
            <w:r>
              <w:rPr>
                <w:rFonts w:ascii="Comic Sans MS" w:hAnsi="Comic Sans MS"/>
                <w:sz w:val="16"/>
                <w:szCs w:val="16"/>
              </w:rPr>
              <w:t>This lesson needs to be highly scaffolded as it is a literate and numerate process.</w:t>
            </w:r>
          </w:p>
        </w:tc>
        <w:tc>
          <w:tcPr>
            <w:tcW w:w="2215" w:type="dxa"/>
          </w:tcPr>
          <w:p w:rsidR="00AE3D63" w:rsidRPr="009E42FC" w:rsidRDefault="00AE3D63" w:rsidP="00DB25A3">
            <w:pPr>
              <w:spacing w:after="0"/>
              <w:rPr>
                <w:rFonts w:ascii="Comic Sans MS" w:hAnsi="Comic Sans MS"/>
                <w:sz w:val="16"/>
                <w:szCs w:val="16"/>
              </w:rPr>
            </w:pPr>
          </w:p>
        </w:tc>
        <w:tc>
          <w:tcPr>
            <w:tcW w:w="2215" w:type="dxa"/>
            <w:gridSpan w:val="2"/>
          </w:tcPr>
          <w:p w:rsidR="00AE3D63" w:rsidRPr="009E42FC" w:rsidRDefault="00AE3D63" w:rsidP="00DB25A3">
            <w:pPr>
              <w:spacing w:after="0"/>
              <w:rPr>
                <w:rFonts w:ascii="Comic Sans MS" w:hAnsi="Comic Sans MS"/>
                <w:sz w:val="16"/>
                <w:szCs w:val="16"/>
              </w:rPr>
            </w:pPr>
          </w:p>
        </w:tc>
        <w:tc>
          <w:tcPr>
            <w:tcW w:w="2215" w:type="dxa"/>
          </w:tcPr>
          <w:p w:rsidR="00AE3D63" w:rsidRPr="009E42FC" w:rsidRDefault="00AE3D63" w:rsidP="00DB25A3">
            <w:pPr>
              <w:spacing w:after="0"/>
              <w:rPr>
                <w:rFonts w:ascii="Comic Sans MS" w:hAnsi="Comic Sans MS"/>
                <w:sz w:val="16"/>
                <w:szCs w:val="16"/>
              </w:rPr>
            </w:pPr>
          </w:p>
        </w:tc>
        <w:tc>
          <w:tcPr>
            <w:tcW w:w="2215" w:type="dxa"/>
          </w:tcPr>
          <w:p w:rsidR="00AE3D63" w:rsidRPr="009E42FC" w:rsidRDefault="00AE3D63" w:rsidP="00DB25A3">
            <w:pPr>
              <w:spacing w:after="0"/>
              <w:rPr>
                <w:rFonts w:ascii="Comic Sans MS" w:hAnsi="Comic Sans MS"/>
                <w:sz w:val="16"/>
                <w:szCs w:val="16"/>
              </w:rPr>
            </w:pPr>
          </w:p>
        </w:tc>
      </w:tr>
      <w:tr w:rsidR="00AE3D63" w:rsidRPr="009E42FC">
        <w:tc>
          <w:tcPr>
            <w:tcW w:w="2559" w:type="dxa"/>
          </w:tcPr>
          <w:p w:rsidR="00AE3D63" w:rsidRPr="009E42FC" w:rsidRDefault="00AE3D63" w:rsidP="00D5174A">
            <w:pPr>
              <w:spacing w:after="0"/>
              <w:rPr>
                <w:rFonts w:ascii="Comic Sans MS" w:hAnsi="Comic Sans MS"/>
                <w:sz w:val="20"/>
                <w:szCs w:val="20"/>
              </w:rPr>
            </w:pPr>
            <w:r w:rsidRPr="009E42FC">
              <w:rPr>
                <w:rFonts w:ascii="Comic Sans MS" w:hAnsi="Comic Sans MS"/>
                <w:sz w:val="20"/>
                <w:szCs w:val="20"/>
              </w:rPr>
              <w:t>Equipment/Resources needed in lesson</w:t>
            </w:r>
          </w:p>
        </w:tc>
        <w:tc>
          <w:tcPr>
            <w:tcW w:w="2369" w:type="dxa"/>
          </w:tcPr>
          <w:p w:rsidR="00AE3D63" w:rsidRPr="009E42FC" w:rsidRDefault="00AE3D63" w:rsidP="00DB25A3">
            <w:pPr>
              <w:spacing w:after="0"/>
              <w:rPr>
                <w:rFonts w:ascii="Comic Sans MS" w:hAnsi="Comic Sans MS"/>
                <w:sz w:val="16"/>
                <w:szCs w:val="16"/>
              </w:rPr>
            </w:pPr>
          </w:p>
        </w:tc>
        <w:tc>
          <w:tcPr>
            <w:tcW w:w="2215" w:type="dxa"/>
          </w:tcPr>
          <w:p w:rsidR="00AE3D63" w:rsidRPr="009E42FC" w:rsidRDefault="00AE3D63" w:rsidP="00DB25A3">
            <w:pPr>
              <w:spacing w:after="0"/>
              <w:rPr>
                <w:rFonts w:ascii="Comic Sans MS" w:hAnsi="Comic Sans MS"/>
                <w:sz w:val="16"/>
                <w:szCs w:val="16"/>
              </w:rPr>
            </w:pPr>
          </w:p>
        </w:tc>
        <w:tc>
          <w:tcPr>
            <w:tcW w:w="2215" w:type="dxa"/>
            <w:gridSpan w:val="2"/>
          </w:tcPr>
          <w:p w:rsidR="00AE3D63" w:rsidRPr="009E42FC" w:rsidRDefault="00AE3D63" w:rsidP="00DB25A3">
            <w:pPr>
              <w:spacing w:after="0"/>
              <w:rPr>
                <w:rFonts w:ascii="Comic Sans MS" w:hAnsi="Comic Sans MS"/>
                <w:sz w:val="16"/>
                <w:szCs w:val="16"/>
              </w:rPr>
            </w:pPr>
          </w:p>
        </w:tc>
        <w:tc>
          <w:tcPr>
            <w:tcW w:w="2215" w:type="dxa"/>
          </w:tcPr>
          <w:p w:rsidR="00AE3D63" w:rsidRPr="009E42FC" w:rsidRDefault="00AE3D63" w:rsidP="00DB25A3">
            <w:pPr>
              <w:spacing w:after="0"/>
              <w:rPr>
                <w:rFonts w:ascii="Comic Sans MS" w:hAnsi="Comic Sans MS"/>
                <w:sz w:val="16"/>
                <w:szCs w:val="16"/>
              </w:rPr>
            </w:pPr>
          </w:p>
        </w:tc>
        <w:tc>
          <w:tcPr>
            <w:tcW w:w="2215" w:type="dxa"/>
          </w:tcPr>
          <w:p w:rsidR="00AE3D63" w:rsidRPr="009E42FC" w:rsidRDefault="00AE3D63" w:rsidP="00DB25A3">
            <w:pPr>
              <w:spacing w:after="0"/>
              <w:rPr>
                <w:rFonts w:ascii="Comic Sans MS" w:hAnsi="Comic Sans MS"/>
                <w:sz w:val="16"/>
                <w:szCs w:val="16"/>
              </w:rPr>
            </w:pPr>
          </w:p>
        </w:tc>
      </w:tr>
    </w:tbl>
    <w:p w:rsidR="00AE3D63" w:rsidRDefault="00AE3D63" w:rsidP="005C17A0">
      <w:pPr>
        <w:spacing w:after="0"/>
      </w:pPr>
      <w:r>
        <w:t xml:space="preserve"> </w:t>
      </w:r>
    </w:p>
    <w:p w:rsidR="00AE3D63" w:rsidRDefault="00AE3D63" w:rsidP="00DB25A3">
      <w:pPr>
        <w:spacing w:after="0"/>
      </w:pPr>
    </w:p>
    <w:sectPr w:rsidR="00AE3D63" w:rsidSect="005C17A0">
      <w:footerReference w:type="even" r:id="rId9"/>
      <w:footerReference w:type="default" r:id="rId10"/>
      <w:footerReference w:type="first" r:id="rId11"/>
      <w:pgSz w:w="15840" w:h="12240" w:orient="landscape"/>
      <w:pgMar w:top="851" w:right="1134" w:bottom="851" w:left="1134"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2F0" w:rsidRDefault="004362F0" w:rsidP="00503334">
      <w:pPr>
        <w:spacing w:after="0" w:line="240" w:lineRule="auto"/>
      </w:pPr>
      <w:r>
        <w:separator/>
      </w:r>
    </w:p>
  </w:endnote>
  <w:endnote w:type="continuationSeparator" w:id="0">
    <w:p w:rsidR="004362F0" w:rsidRDefault="004362F0" w:rsidP="00503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Comic Sans MS">
    <w:panose1 w:val="030F07020303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2F0" w:rsidRDefault="004362F0" w:rsidP="00D64DF5">
    <w:pPr>
      <w:pStyle w:val="Footer"/>
      <w:framePr w:wrap="around" w:vAnchor="text" w:hAnchor="margin" w:xAlign="right" w:y="1"/>
      <w:rPr>
        <w:rStyle w:val="PageNumber"/>
        <w:sz w:val="22"/>
        <w:szCs w:val="22"/>
        <w:lang w:eastAsia="en-US"/>
      </w:rPr>
    </w:pPr>
    <w:r>
      <w:rPr>
        <w:rStyle w:val="PageNumber"/>
      </w:rPr>
      <w:fldChar w:fldCharType="begin"/>
    </w:r>
    <w:r>
      <w:rPr>
        <w:rStyle w:val="PageNumber"/>
      </w:rPr>
      <w:instrText xml:space="preserve">PAGE  </w:instrText>
    </w:r>
    <w:r>
      <w:rPr>
        <w:rStyle w:val="PageNumber"/>
      </w:rPr>
      <w:fldChar w:fldCharType="end"/>
    </w:r>
  </w:p>
  <w:p w:rsidR="004362F0" w:rsidRDefault="004362F0" w:rsidP="001E5F1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2F0" w:rsidRDefault="004362F0" w:rsidP="00791C21">
    <w:pPr>
      <w:pStyle w:val="Footer"/>
      <w:framePr w:wrap="around" w:vAnchor="text" w:hAnchor="margin" w:xAlign="right" w:y="1"/>
      <w:rPr>
        <w:rStyle w:val="PageNumber"/>
        <w:sz w:val="22"/>
        <w:szCs w:val="22"/>
        <w:lang w:eastAsia="en-US"/>
      </w:rPr>
    </w:pPr>
    <w:r>
      <w:rPr>
        <w:rStyle w:val="PageNumber"/>
      </w:rPr>
      <w:fldChar w:fldCharType="begin"/>
    </w:r>
    <w:r>
      <w:rPr>
        <w:rStyle w:val="PageNumber"/>
      </w:rPr>
      <w:instrText xml:space="preserve">PAGE  </w:instrText>
    </w:r>
    <w:r>
      <w:rPr>
        <w:rStyle w:val="PageNumber"/>
      </w:rPr>
      <w:fldChar w:fldCharType="separate"/>
    </w:r>
    <w:r w:rsidR="00994D5C">
      <w:rPr>
        <w:rStyle w:val="PageNumber"/>
        <w:noProof/>
      </w:rPr>
      <w:t>6</w:t>
    </w:r>
    <w:r>
      <w:rPr>
        <w:rStyle w:val="PageNumber"/>
      </w:rPr>
      <w:fldChar w:fldCharType="end"/>
    </w:r>
  </w:p>
  <w:p w:rsidR="004362F0" w:rsidRDefault="004362F0" w:rsidP="001E5F12">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2F0" w:rsidRDefault="004362F0">
    <w:pPr>
      <w:pStyle w:val="Footer"/>
    </w:pPr>
  </w:p>
  <w:p w:rsidR="004362F0" w:rsidRDefault="004362F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2F0" w:rsidRDefault="004362F0" w:rsidP="00503334">
      <w:pPr>
        <w:spacing w:after="0" w:line="240" w:lineRule="auto"/>
      </w:pPr>
      <w:r>
        <w:separator/>
      </w:r>
    </w:p>
  </w:footnote>
  <w:footnote w:type="continuationSeparator" w:id="0">
    <w:p w:rsidR="004362F0" w:rsidRDefault="004362F0" w:rsidP="00503334">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373"/>
    <w:multiLevelType w:val="hybridMultilevel"/>
    <w:tmpl w:val="BFFA5822"/>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1">
    <w:nsid w:val="03003D0F"/>
    <w:multiLevelType w:val="hybridMultilevel"/>
    <w:tmpl w:val="67FC90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3464F8D"/>
    <w:multiLevelType w:val="hybridMultilevel"/>
    <w:tmpl w:val="416AF636"/>
    <w:lvl w:ilvl="0" w:tplc="AEB264EE">
      <w:start w:val="1"/>
      <w:numFmt w:val="bullet"/>
      <w:lvlText w:val=""/>
      <w:lvlJc w:val="left"/>
      <w:pPr>
        <w:tabs>
          <w:tab w:val="num" w:pos="-1"/>
        </w:tabs>
        <w:ind w:left="360" w:hanging="360"/>
      </w:pPr>
      <w:rPr>
        <w:rFonts w:ascii="Symbol" w:hAnsi="Symbol" w:hint="default"/>
      </w:rPr>
    </w:lvl>
    <w:lvl w:ilvl="1" w:tplc="04090003" w:tentative="1">
      <w:start w:val="1"/>
      <w:numFmt w:val="bullet"/>
      <w:lvlText w:val="o"/>
      <w:lvlJc w:val="left"/>
      <w:pPr>
        <w:ind w:left="294" w:hanging="360"/>
      </w:pPr>
      <w:rPr>
        <w:rFonts w:ascii="Courier New" w:hAnsi="Courier New" w:hint="default"/>
      </w:rPr>
    </w:lvl>
    <w:lvl w:ilvl="2" w:tplc="04090005" w:tentative="1">
      <w:start w:val="1"/>
      <w:numFmt w:val="bullet"/>
      <w:lvlText w:val=""/>
      <w:lvlJc w:val="left"/>
      <w:pPr>
        <w:ind w:left="1014" w:hanging="360"/>
      </w:pPr>
      <w:rPr>
        <w:rFonts w:ascii="Wingdings" w:hAnsi="Wingdings" w:hint="default"/>
      </w:rPr>
    </w:lvl>
    <w:lvl w:ilvl="3" w:tplc="04090001" w:tentative="1">
      <w:start w:val="1"/>
      <w:numFmt w:val="bullet"/>
      <w:lvlText w:val=""/>
      <w:lvlJc w:val="left"/>
      <w:pPr>
        <w:ind w:left="1734" w:hanging="360"/>
      </w:pPr>
      <w:rPr>
        <w:rFonts w:ascii="Symbol" w:hAnsi="Symbol" w:hint="default"/>
      </w:rPr>
    </w:lvl>
    <w:lvl w:ilvl="4" w:tplc="04090003" w:tentative="1">
      <w:start w:val="1"/>
      <w:numFmt w:val="bullet"/>
      <w:lvlText w:val="o"/>
      <w:lvlJc w:val="left"/>
      <w:pPr>
        <w:ind w:left="2454" w:hanging="360"/>
      </w:pPr>
      <w:rPr>
        <w:rFonts w:ascii="Courier New" w:hAnsi="Courier New" w:hint="default"/>
      </w:rPr>
    </w:lvl>
    <w:lvl w:ilvl="5" w:tplc="04090005" w:tentative="1">
      <w:start w:val="1"/>
      <w:numFmt w:val="bullet"/>
      <w:lvlText w:val=""/>
      <w:lvlJc w:val="left"/>
      <w:pPr>
        <w:ind w:left="3174" w:hanging="360"/>
      </w:pPr>
      <w:rPr>
        <w:rFonts w:ascii="Wingdings" w:hAnsi="Wingdings" w:hint="default"/>
      </w:rPr>
    </w:lvl>
    <w:lvl w:ilvl="6" w:tplc="04090001" w:tentative="1">
      <w:start w:val="1"/>
      <w:numFmt w:val="bullet"/>
      <w:lvlText w:val=""/>
      <w:lvlJc w:val="left"/>
      <w:pPr>
        <w:ind w:left="3894" w:hanging="360"/>
      </w:pPr>
      <w:rPr>
        <w:rFonts w:ascii="Symbol" w:hAnsi="Symbol" w:hint="default"/>
      </w:rPr>
    </w:lvl>
    <w:lvl w:ilvl="7" w:tplc="04090003" w:tentative="1">
      <w:start w:val="1"/>
      <w:numFmt w:val="bullet"/>
      <w:lvlText w:val="o"/>
      <w:lvlJc w:val="left"/>
      <w:pPr>
        <w:ind w:left="4614" w:hanging="360"/>
      </w:pPr>
      <w:rPr>
        <w:rFonts w:ascii="Courier New" w:hAnsi="Courier New" w:hint="default"/>
      </w:rPr>
    </w:lvl>
    <w:lvl w:ilvl="8" w:tplc="04090005" w:tentative="1">
      <w:start w:val="1"/>
      <w:numFmt w:val="bullet"/>
      <w:lvlText w:val=""/>
      <w:lvlJc w:val="left"/>
      <w:pPr>
        <w:ind w:left="5334" w:hanging="360"/>
      </w:pPr>
      <w:rPr>
        <w:rFonts w:ascii="Wingdings" w:hAnsi="Wingdings" w:hint="default"/>
      </w:rPr>
    </w:lvl>
  </w:abstractNum>
  <w:abstractNum w:abstractNumId="3">
    <w:nsid w:val="05E4386D"/>
    <w:multiLevelType w:val="multilevel"/>
    <w:tmpl w:val="CAE8D6AA"/>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4">
    <w:nsid w:val="0BB433D9"/>
    <w:multiLevelType w:val="multilevel"/>
    <w:tmpl w:val="B4D03D8A"/>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5">
    <w:nsid w:val="103B56BB"/>
    <w:multiLevelType w:val="hybridMultilevel"/>
    <w:tmpl w:val="03CE6BD8"/>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6">
    <w:nsid w:val="105A772A"/>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10AB19C2"/>
    <w:multiLevelType w:val="hybridMultilevel"/>
    <w:tmpl w:val="9BD22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635F52"/>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nsid w:val="2B3E1B26"/>
    <w:multiLevelType w:val="hybridMultilevel"/>
    <w:tmpl w:val="5726CFE6"/>
    <w:lvl w:ilvl="0" w:tplc="0C09000F">
      <w:start w:val="1"/>
      <w:numFmt w:val="decimal"/>
      <w:lvlText w:val="%1."/>
      <w:lvlJc w:val="left"/>
      <w:pPr>
        <w:tabs>
          <w:tab w:val="num" w:pos="928"/>
        </w:tabs>
        <w:ind w:left="928" w:hanging="360"/>
      </w:pPr>
      <w:rPr>
        <w:rFonts w:cs="Times New Roman"/>
      </w:rPr>
    </w:lvl>
    <w:lvl w:ilvl="1" w:tplc="0C090019" w:tentative="1">
      <w:start w:val="1"/>
      <w:numFmt w:val="lowerLetter"/>
      <w:lvlText w:val="%2."/>
      <w:lvlJc w:val="left"/>
      <w:pPr>
        <w:tabs>
          <w:tab w:val="num" w:pos="1648"/>
        </w:tabs>
        <w:ind w:left="1648" w:hanging="360"/>
      </w:pPr>
      <w:rPr>
        <w:rFonts w:cs="Times New Roman"/>
      </w:rPr>
    </w:lvl>
    <w:lvl w:ilvl="2" w:tplc="0C09001B" w:tentative="1">
      <w:start w:val="1"/>
      <w:numFmt w:val="lowerRoman"/>
      <w:lvlText w:val="%3."/>
      <w:lvlJc w:val="right"/>
      <w:pPr>
        <w:tabs>
          <w:tab w:val="num" w:pos="2368"/>
        </w:tabs>
        <w:ind w:left="2368" w:hanging="180"/>
      </w:pPr>
      <w:rPr>
        <w:rFonts w:cs="Times New Roman"/>
      </w:rPr>
    </w:lvl>
    <w:lvl w:ilvl="3" w:tplc="0C09000F" w:tentative="1">
      <w:start w:val="1"/>
      <w:numFmt w:val="decimal"/>
      <w:lvlText w:val="%4."/>
      <w:lvlJc w:val="left"/>
      <w:pPr>
        <w:tabs>
          <w:tab w:val="num" w:pos="3088"/>
        </w:tabs>
        <w:ind w:left="3088" w:hanging="360"/>
      </w:pPr>
      <w:rPr>
        <w:rFonts w:cs="Times New Roman"/>
      </w:rPr>
    </w:lvl>
    <w:lvl w:ilvl="4" w:tplc="0C090019" w:tentative="1">
      <w:start w:val="1"/>
      <w:numFmt w:val="lowerLetter"/>
      <w:lvlText w:val="%5."/>
      <w:lvlJc w:val="left"/>
      <w:pPr>
        <w:tabs>
          <w:tab w:val="num" w:pos="3808"/>
        </w:tabs>
        <w:ind w:left="3808" w:hanging="360"/>
      </w:pPr>
      <w:rPr>
        <w:rFonts w:cs="Times New Roman"/>
      </w:rPr>
    </w:lvl>
    <w:lvl w:ilvl="5" w:tplc="0C09001B" w:tentative="1">
      <w:start w:val="1"/>
      <w:numFmt w:val="lowerRoman"/>
      <w:lvlText w:val="%6."/>
      <w:lvlJc w:val="right"/>
      <w:pPr>
        <w:tabs>
          <w:tab w:val="num" w:pos="4528"/>
        </w:tabs>
        <w:ind w:left="4528" w:hanging="180"/>
      </w:pPr>
      <w:rPr>
        <w:rFonts w:cs="Times New Roman"/>
      </w:rPr>
    </w:lvl>
    <w:lvl w:ilvl="6" w:tplc="0C09000F" w:tentative="1">
      <w:start w:val="1"/>
      <w:numFmt w:val="decimal"/>
      <w:lvlText w:val="%7."/>
      <w:lvlJc w:val="left"/>
      <w:pPr>
        <w:tabs>
          <w:tab w:val="num" w:pos="5248"/>
        </w:tabs>
        <w:ind w:left="5248" w:hanging="360"/>
      </w:pPr>
      <w:rPr>
        <w:rFonts w:cs="Times New Roman"/>
      </w:rPr>
    </w:lvl>
    <w:lvl w:ilvl="7" w:tplc="0C090019" w:tentative="1">
      <w:start w:val="1"/>
      <w:numFmt w:val="lowerLetter"/>
      <w:lvlText w:val="%8."/>
      <w:lvlJc w:val="left"/>
      <w:pPr>
        <w:tabs>
          <w:tab w:val="num" w:pos="5968"/>
        </w:tabs>
        <w:ind w:left="5968" w:hanging="360"/>
      </w:pPr>
      <w:rPr>
        <w:rFonts w:cs="Times New Roman"/>
      </w:rPr>
    </w:lvl>
    <w:lvl w:ilvl="8" w:tplc="0C09001B" w:tentative="1">
      <w:start w:val="1"/>
      <w:numFmt w:val="lowerRoman"/>
      <w:lvlText w:val="%9."/>
      <w:lvlJc w:val="right"/>
      <w:pPr>
        <w:tabs>
          <w:tab w:val="num" w:pos="6688"/>
        </w:tabs>
        <w:ind w:left="6688" w:hanging="180"/>
      </w:pPr>
      <w:rPr>
        <w:rFonts w:cs="Times New Roman"/>
      </w:rPr>
    </w:lvl>
  </w:abstractNum>
  <w:abstractNum w:abstractNumId="10">
    <w:nsid w:val="2C0C7941"/>
    <w:multiLevelType w:val="multilevel"/>
    <w:tmpl w:val="139225D0"/>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11">
    <w:nsid w:val="2E151832"/>
    <w:multiLevelType w:val="multilevel"/>
    <w:tmpl w:val="0C090021"/>
    <w:lvl w:ilvl="0">
      <w:start w:val="1"/>
      <w:numFmt w:val="bullet"/>
      <w:lvlText w:val=""/>
      <w:lvlJc w:val="left"/>
      <w:pPr>
        <w:ind w:left="36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bullet"/>
      <w:lvlText w:val=""/>
      <w:lvlJc w:val="left"/>
      <w:pPr>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2">
      <w:start w:val="1"/>
      <w:numFmt w:val="bullet"/>
      <w:lvlText w:val=""/>
      <w:lvlJc w:val="left"/>
      <w:pPr>
        <w:ind w:left="108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3">
      <w:start w:val="1"/>
      <w:numFmt w:val="bullet"/>
      <w:lvlText w:val=""/>
      <w:lvlJc w:val="left"/>
      <w:pPr>
        <w:ind w:left="144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4">
      <w:start w:val="1"/>
      <w:numFmt w:val="bullet"/>
      <w:lvlText w:val=""/>
      <w:lvlJc w:val="left"/>
      <w:pPr>
        <w:ind w:left="180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5">
      <w:start w:val="1"/>
      <w:numFmt w:val="bullet"/>
      <w:lvlText w:val=""/>
      <w:lvlJc w:val="left"/>
      <w:pPr>
        <w:ind w:left="216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6">
      <w:start w:val="1"/>
      <w:numFmt w:val="bullet"/>
      <w:lvlText w:val=""/>
      <w:lvlJc w:val="left"/>
      <w:pPr>
        <w:ind w:left="25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7">
      <w:start w:val="1"/>
      <w:numFmt w:val="bullet"/>
      <w:lvlText w:val=""/>
      <w:lvlJc w:val="left"/>
      <w:pPr>
        <w:ind w:left="288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8">
      <w:start w:val="1"/>
      <w:numFmt w:val="bullet"/>
      <w:lvlText w:val=""/>
      <w:lvlJc w:val="left"/>
      <w:pPr>
        <w:ind w:left="324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abstractNum>
  <w:abstractNum w:abstractNumId="12">
    <w:nsid w:val="30BD01A1"/>
    <w:multiLevelType w:val="hybridMultilevel"/>
    <w:tmpl w:val="5A84EB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1C51376"/>
    <w:multiLevelType w:val="hybridMultilevel"/>
    <w:tmpl w:val="70E806E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42"/>
        </w:tabs>
        <w:ind w:left="742" w:hanging="360"/>
      </w:pPr>
      <w:rPr>
        <w:rFonts w:ascii="Courier New" w:hAnsi="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14">
    <w:nsid w:val="325B126C"/>
    <w:multiLevelType w:val="hybridMultilevel"/>
    <w:tmpl w:val="D4185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AF62F1"/>
    <w:multiLevelType w:val="hybridMultilevel"/>
    <w:tmpl w:val="69C66D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51A5A7F"/>
    <w:multiLevelType w:val="hybridMultilevel"/>
    <w:tmpl w:val="0B04DD6C"/>
    <w:lvl w:ilvl="0" w:tplc="AEB264EE">
      <w:start w:val="1"/>
      <w:numFmt w:val="bullet"/>
      <w:lvlText w:val=""/>
      <w:lvlJc w:val="left"/>
      <w:pPr>
        <w:tabs>
          <w:tab w:val="num" w:pos="-1"/>
        </w:tabs>
        <w:ind w:left="360" w:hanging="360"/>
      </w:pPr>
      <w:rPr>
        <w:rFonts w:ascii="Symbol" w:hAnsi="Symbol" w:hint="default"/>
      </w:rPr>
    </w:lvl>
    <w:lvl w:ilvl="1" w:tplc="04090003" w:tentative="1">
      <w:start w:val="1"/>
      <w:numFmt w:val="bullet"/>
      <w:lvlText w:val="o"/>
      <w:lvlJc w:val="left"/>
      <w:pPr>
        <w:ind w:left="294" w:hanging="360"/>
      </w:pPr>
      <w:rPr>
        <w:rFonts w:ascii="Courier New" w:hAnsi="Courier New" w:hint="default"/>
      </w:rPr>
    </w:lvl>
    <w:lvl w:ilvl="2" w:tplc="04090005" w:tentative="1">
      <w:start w:val="1"/>
      <w:numFmt w:val="bullet"/>
      <w:lvlText w:val=""/>
      <w:lvlJc w:val="left"/>
      <w:pPr>
        <w:ind w:left="1014" w:hanging="360"/>
      </w:pPr>
      <w:rPr>
        <w:rFonts w:ascii="Wingdings" w:hAnsi="Wingdings" w:hint="default"/>
      </w:rPr>
    </w:lvl>
    <w:lvl w:ilvl="3" w:tplc="04090001" w:tentative="1">
      <w:start w:val="1"/>
      <w:numFmt w:val="bullet"/>
      <w:lvlText w:val=""/>
      <w:lvlJc w:val="left"/>
      <w:pPr>
        <w:ind w:left="1734" w:hanging="360"/>
      </w:pPr>
      <w:rPr>
        <w:rFonts w:ascii="Symbol" w:hAnsi="Symbol" w:hint="default"/>
      </w:rPr>
    </w:lvl>
    <w:lvl w:ilvl="4" w:tplc="04090003" w:tentative="1">
      <w:start w:val="1"/>
      <w:numFmt w:val="bullet"/>
      <w:lvlText w:val="o"/>
      <w:lvlJc w:val="left"/>
      <w:pPr>
        <w:ind w:left="2454" w:hanging="360"/>
      </w:pPr>
      <w:rPr>
        <w:rFonts w:ascii="Courier New" w:hAnsi="Courier New" w:hint="default"/>
      </w:rPr>
    </w:lvl>
    <w:lvl w:ilvl="5" w:tplc="04090005" w:tentative="1">
      <w:start w:val="1"/>
      <w:numFmt w:val="bullet"/>
      <w:lvlText w:val=""/>
      <w:lvlJc w:val="left"/>
      <w:pPr>
        <w:ind w:left="3174" w:hanging="360"/>
      </w:pPr>
      <w:rPr>
        <w:rFonts w:ascii="Wingdings" w:hAnsi="Wingdings" w:hint="default"/>
      </w:rPr>
    </w:lvl>
    <w:lvl w:ilvl="6" w:tplc="04090001" w:tentative="1">
      <w:start w:val="1"/>
      <w:numFmt w:val="bullet"/>
      <w:lvlText w:val=""/>
      <w:lvlJc w:val="left"/>
      <w:pPr>
        <w:ind w:left="3894" w:hanging="360"/>
      </w:pPr>
      <w:rPr>
        <w:rFonts w:ascii="Symbol" w:hAnsi="Symbol" w:hint="default"/>
      </w:rPr>
    </w:lvl>
    <w:lvl w:ilvl="7" w:tplc="04090003" w:tentative="1">
      <w:start w:val="1"/>
      <w:numFmt w:val="bullet"/>
      <w:lvlText w:val="o"/>
      <w:lvlJc w:val="left"/>
      <w:pPr>
        <w:ind w:left="4614" w:hanging="360"/>
      </w:pPr>
      <w:rPr>
        <w:rFonts w:ascii="Courier New" w:hAnsi="Courier New" w:hint="default"/>
      </w:rPr>
    </w:lvl>
    <w:lvl w:ilvl="8" w:tplc="04090005" w:tentative="1">
      <w:start w:val="1"/>
      <w:numFmt w:val="bullet"/>
      <w:lvlText w:val=""/>
      <w:lvlJc w:val="left"/>
      <w:pPr>
        <w:ind w:left="5334" w:hanging="360"/>
      </w:pPr>
      <w:rPr>
        <w:rFonts w:ascii="Wingdings" w:hAnsi="Wingdings" w:hint="default"/>
      </w:rPr>
    </w:lvl>
  </w:abstractNum>
  <w:abstractNum w:abstractNumId="17">
    <w:nsid w:val="37FE5B02"/>
    <w:multiLevelType w:val="hybridMultilevel"/>
    <w:tmpl w:val="BDCE05E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3B527B21"/>
    <w:multiLevelType w:val="hybridMultilevel"/>
    <w:tmpl w:val="D02CE0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E2A03B7"/>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3F613F96"/>
    <w:multiLevelType w:val="hybridMultilevel"/>
    <w:tmpl w:val="2564F1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302668E"/>
    <w:multiLevelType w:val="hybridMultilevel"/>
    <w:tmpl w:val="54F46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3357B9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7A13E31"/>
    <w:multiLevelType w:val="hybridMultilevel"/>
    <w:tmpl w:val="95F8E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AC6C9B"/>
    <w:multiLevelType w:val="hybridMultilevel"/>
    <w:tmpl w:val="AC666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8370F2"/>
    <w:multiLevelType w:val="multilevel"/>
    <w:tmpl w:val="9F004028"/>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26">
    <w:nsid w:val="57D42FDD"/>
    <w:multiLevelType w:val="hybridMultilevel"/>
    <w:tmpl w:val="BDCE05E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5E2F0494"/>
    <w:multiLevelType w:val="hybridMultilevel"/>
    <w:tmpl w:val="AC6E98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F866764"/>
    <w:multiLevelType w:val="multilevel"/>
    <w:tmpl w:val="8084EC36"/>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29">
    <w:nsid w:val="649D2CC7"/>
    <w:multiLevelType w:val="multilevel"/>
    <w:tmpl w:val="F1B2D006"/>
    <w:lvl w:ilvl="0">
      <w:start w:val="1"/>
      <w:numFmt w:val="bullet"/>
      <w:lvlText w:val="o"/>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30">
    <w:nsid w:val="65466A95"/>
    <w:multiLevelType w:val="hybridMultilevel"/>
    <w:tmpl w:val="515EE202"/>
    <w:lvl w:ilvl="0" w:tplc="AEB264EE">
      <w:start w:val="1"/>
      <w:numFmt w:val="bullet"/>
      <w:lvlText w:val=""/>
      <w:lvlJc w:val="left"/>
      <w:pPr>
        <w:tabs>
          <w:tab w:val="num" w:pos="-1"/>
        </w:tabs>
        <w:ind w:left="360" w:hanging="360"/>
      </w:pPr>
      <w:rPr>
        <w:rFonts w:ascii="Symbol" w:hAnsi="Symbol" w:hint="default"/>
      </w:rPr>
    </w:lvl>
    <w:lvl w:ilvl="1" w:tplc="04090003" w:tentative="1">
      <w:start w:val="1"/>
      <w:numFmt w:val="bullet"/>
      <w:lvlText w:val="o"/>
      <w:lvlJc w:val="left"/>
      <w:pPr>
        <w:ind w:left="294" w:hanging="360"/>
      </w:pPr>
      <w:rPr>
        <w:rFonts w:ascii="Courier New" w:hAnsi="Courier New" w:hint="default"/>
      </w:rPr>
    </w:lvl>
    <w:lvl w:ilvl="2" w:tplc="04090005" w:tentative="1">
      <w:start w:val="1"/>
      <w:numFmt w:val="bullet"/>
      <w:lvlText w:val=""/>
      <w:lvlJc w:val="left"/>
      <w:pPr>
        <w:ind w:left="1014" w:hanging="360"/>
      </w:pPr>
      <w:rPr>
        <w:rFonts w:ascii="Wingdings" w:hAnsi="Wingdings" w:hint="default"/>
      </w:rPr>
    </w:lvl>
    <w:lvl w:ilvl="3" w:tplc="04090001" w:tentative="1">
      <w:start w:val="1"/>
      <w:numFmt w:val="bullet"/>
      <w:lvlText w:val=""/>
      <w:lvlJc w:val="left"/>
      <w:pPr>
        <w:ind w:left="1734" w:hanging="360"/>
      </w:pPr>
      <w:rPr>
        <w:rFonts w:ascii="Symbol" w:hAnsi="Symbol" w:hint="default"/>
      </w:rPr>
    </w:lvl>
    <w:lvl w:ilvl="4" w:tplc="04090003" w:tentative="1">
      <w:start w:val="1"/>
      <w:numFmt w:val="bullet"/>
      <w:lvlText w:val="o"/>
      <w:lvlJc w:val="left"/>
      <w:pPr>
        <w:ind w:left="2454" w:hanging="360"/>
      </w:pPr>
      <w:rPr>
        <w:rFonts w:ascii="Courier New" w:hAnsi="Courier New" w:hint="default"/>
      </w:rPr>
    </w:lvl>
    <w:lvl w:ilvl="5" w:tplc="04090005" w:tentative="1">
      <w:start w:val="1"/>
      <w:numFmt w:val="bullet"/>
      <w:lvlText w:val=""/>
      <w:lvlJc w:val="left"/>
      <w:pPr>
        <w:ind w:left="3174" w:hanging="360"/>
      </w:pPr>
      <w:rPr>
        <w:rFonts w:ascii="Wingdings" w:hAnsi="Wingdings" w:hint="default"/>
      </w:rPr>
    </w:lvl>
    <w:lvl w:ilvl="6" w:tplc="04090001" w:tentative="1">
      <w:start w:val="1"/>
      <w:numFmt w:val="bullet"/>
      <w:lvlText w:val=""/>
      <w:lvlJc w:val="left"/>
      <w:pPr>
        <w:ind w:left="3894" w:hanging="360"/>
      </w:pPr>
      <w:rPr>
        <w:rFonts w:ascii="Symbol" w:hAnsi="Symbol" w:hint="default"/>
      </w:rPr>
    </w:lvl>
    <w:lvl w:ilvl="7" w:tplc="04090003" w:tentative="1">
      <w:start w:val="1"/>
      <w:numFmt w:val="bullet"/>
      <w:lvlText w:val="o"/>
      <w:lvlJc w:val="left"/>
      <w:pPr>
        <w:ind w:left="4614" w:hanging="360"/>
      </w:pPr>
      <w:rPr>
        <w:rFonts w:ascii="Courier New" w:hAnsi="Courier New" w:hint="default"/>
      </w:rPr>
    </w:lvl>
    <w:lvl w:ilvl="8" w:tplc="04090005" w:tentative="1">
      <w:start w:val="1"/>
      <w:numFmt w:val="bullet"/>
      <w:lvlText w:val=""/>
      <w:lvlJc w:val="left"/>
      <w:pPr>
        <w:ind w:left="5334" w:hanging="360"/>
      </w:pPr>
      <w:rPr>
        <w:rFonts w:ascii="Wingdings" w:hAnsi="Wingdings" w:hint="default"/>
      </w:rPr>
    </w:lvl>
  </w:abstractNum>
  <w:abstractNum w:abstractNumId="31">
    <w:nsid w:val="66824BF1"/>
    <w:multiLevelType w:val="multilevel"/>
    <w:tmpl w:val="513E063C"/>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32">
    <w:nsid w:val="6C706196"/>
    <w:multiLevelType w:val="hybridMultilevel"/>
    <w:tmpl w:val="E340ACC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22"/>
        </w:tabs>
        <w:ind w:left="22" w:hanging="360"/>
      </w:pPr>
      <w:rPr>
        <w:rFonts w:ascii="Courier New" w:hAnsi="Courier New" w:hint="default"/>
      </w:rPr>
    </w:lvl>
    <w:lvl w:ilvl="2" w:tplc="0C090005" w:tentative="1">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33">
    <w:nsid w:val="730A2524"/>
    <w:multiLevelType w:val="hybridMultilevel"/>
    <w:tmpl w:val="33C6C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40C33F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B695106"/>
    <w:multiLevelType w:val="hybridMultilevel"/>
    <w:tmpl w:val="395E4C98"/>
    <w:lvl w:ilvl="0" w:tplc="0C090001">
      <w:start w:val="1"/>
      <w:numFmt w:val="bullet"/>
      <w:pStyle w:val="Numbered"/>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18"/>
  </w:num>
  <w:num w:numId="4">
    <w:abstractNumId w:val="32"/>
  </w:num>
  <w:num w:numId="5">
    <w:abstractNumId w:val="13"/>
  </w:num>
  <w:num w:numId="6">
    <w:abstractNumId w:val="14"/>
  </w:num>
  <w:num w:numId="7">
    <w:abstractNumId w:val="24"/>
  </w:num>
  <w:num w:numId="8">
    <w:abstractNumId w:val="23"/>
  </w:num>
  <w:num w:numId="9">
    <w:abstractNumId w:val="33"/>
  </w:num>
  <w:num w:numId="10">
    <w:abstractNumId w:val="6"/>
  </w:num>
  <w:num w:numId="11">
    <w:abstractNumId w:val="2"/>
  </w:num>
  <w:num w:numId="12">
    <w:abstractNumId w:val="30"/>
  </w:num>
  <w:num w:numId="13">
    <w:abstractNumId w:val="16"/>
  </w:num>
  <w:num w:numId="14">
    <w:abstractNumId w:val="0"/>
  </w:num>
  <w:num w:numId="15">
    <w:abstractNumId w:val="27"/>
  </w:num>
  <w:num w:numId="16">
    <w:abstractNumId w:val="21"/>
  </w:num>
  <w:num w:numId="17">
    <w:abstractNumId w:val="5"/>
  </w:num>
  <w:num w:numId="18">
    <w:abstractNumId w:val="20"/>
  </w:num>
  <w:num w:numId="19">
    <w:abstractNumId w:val="1"/>
  </w:num>
  <w:num w:numId="20">
    <w:abstractNumId w:val="9"/>
  </w:num>
  <w:num w:numId="21">
    <w:abstractNumId w:val="11"/>
  </w:num>
  <w:num w:numId="22">
    <w:abstractNumId w:val="28"/>
  </w:num>
  <w:num w:numId="23">
    <w:abstractNumId w:val="25"/>
  </w:num>
  <w:num w:numId="24">
    <w:abstractNumId w:val="4"/>
  </w:num>
  <w:num w:numId="25">
    <w:abstractNumId w:val="3"/>
  </w:num>
  <w:num w:numId="26">
    <w:abstractNumId w:val="10"/>
  </w:num>
  <w:num w:numId="27">
    <w:abstractNumId w:val="31"/>
  </w:num>
  <w:num w:numId="28">
    <w:abstractNumId w:val="29"/>
  </w:num>
  <w:num w:numId="29">
    <w:abstractNumId w:val="17"/>
  </w:num>
  <w:num w:numId="30">
    <w:abstractNumId w:val="12"/>
  </w:num>
  <w:num w:numId="31">
    <w:abstractNumId w:val="7"/>
  </w:num>
  <w:num w:numId="32">
    <w:abstractNumId w:val="26"/>
  </w:num>
  <w:num w:numId="33">
    <w:abstractNumId w:val="8"/>
  </w:num>
  <w:num w:numId="34">
    <w:abstractNumId w:val="22"/>
  </w:num>
  <w:num w:numId="35">
    <w:abstractNumId w:val="19"/>
  </w:num>
  <w:num w:numId="36">
    <w:abstractNumId w:val="3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03334"/>
    <w:rsid w:val="00002853"/>
    <w:rsid w:val="0001099E"/>
    <w:rsid w:val="00012800"/>
    <w:rsid w:val="00015249"/>
    <w:rsid w:val="0002001A"/>
    <w:rsid w:val="00026BFF"/>
    <w:rsid w:val="00032322"/>
    <w:rsid w:val="00033504"/>
    <w:rsid w:val="00041665"/>
    <w:rsid w:val="00041E8C"/>
    <w:rsid w:val="00044C93"/>
    <w:rsid w:val="00055729"/>
    <w:rsid w:val="00055C9D"/>
    <w:rsid w:val="00073DA7"/>
    <w:rsid w:val="000755A6"/>
    <w:rsid w:val="00075767"/>
    <w:rsid w:val="00076176"/>
    <w:rsid w:val="000806A2"/>
    <w:rsid w:val="0008077F"/>
    <w:rsid w:val="0008150A"/>
    <w:rsid w:val="0008793F"/>
    <w:rsid w:val="000943F1"/>
    <w:rsid w:val="000B77FC"/>
    <w:rsid w:val="000C27EA"/>
    <w:rsid w:val="000C2F0B"/>
    <w:rsid w:val="000C7894"/>
    <w:rsid w:val="000D0899"/>
    <w:rsid w:val="000D0C1A"/>
    <w:rsid w:val="000D1E78"/>
    <w:rsid w:val="000E7227"/>
    <w:rsid w:val="000F2731"/>
    <w:rsid w:val="000F3C6C"/>
    <w:rsid w:val="000F6FE6"/>
    <w:rsid w:val="00101960"/>
    <w:rsid w:val="001073FD"/>
    <w:rsid w:val="00115FAD"/>
    <w:rsid w:val="001231A7"/>
    <w:rsid w:val="00132105"/>
    <w:rsid w:val="00152514"/>
    <w:rsid w:val="001613B2"/>
    <w:rsid w:val="00190EDC"/>
    <w:rsid w:val="001A41F3"/>
    <w:rsid w:val="001B0E14"/>
    <w:rsid w:val="001B1BD3"/>
    <w:rsid w:val="001C2E5C"/>
    <w:rsid w:val="001C3AF3"/>
    <w:rsid w:val="001C5A37"/>
    <w:rsid w:val="001D5297"/>
    <w:rsid w:val="001E170C"/>
    <w:rsid w:val="001E1936"/>
    <w:rsid w:val="001E4A33"/>
    <w:rsid w:val="001E50F4"/>
    <w:rsid w:val="001E5F12"/>
    <w:rsid w:val="00204A32"/>
    <w:rsid w:val="002050FB"/>
    <w:rsid w:val="00205387"/>
    <w:rsid w:val="00234BA4"/>
    <w:rsid w:val="00245C16"/>
    <w:rsid w:val="0027644F"/>
    <w:rsid w:val="002873AA"/>
    <w:rsid w:val="002A19F6"/>
    <w:rsid w:val="002B4D5F"/>
    <w:rsid w:val="002C164E"/>
    <w:rsid w:val="002C4B0E"/>
    <w:rsid w:val="002D0C63"/>
    <w:rsid w:val="002E0FDF"/>
    <w:rsid w:val="002E15B5"/>
    <w:rsid w:val="002E5B87"/>
    <w:rsid w:val="002E73B0"/>
    <w:rsid w:val="002F5CB9"/>
    <w:rsid w:val="002F6230"/>
    <w:rsid w:val="002F7796"/>
    <w:rsid w:val="00301B61"/>
    <w:rsid w:val="003039D4"/>
    <w:rsid w:val="003128C0"/>
    <w:rsid w:val="003165F8"/>
    <w:rsid w:val="00320271"/>
    <w:rsid w:val="003207C9"/>
    <w:rsid w:val="003238B5"/>
    <w:rsid w:val="003266EA"/>
    <w:rsid w:val="00334332"/>
    <w:rsid w:val="003436D4"/>
    <w:rsid w:val="00347773"/>
    <w:rsid w:val="00354A81"/>
    <w:rsid w:val="00360B77"/>
    <w:rsid w:val="00362EF8"/>
    <w:rsid w:val="00372222"/>
    <w:rsid w:val="00373DEA"/>
    <w:rsid w:val="00375EA6"/>
    <w:rsid w:val="00382793"/>
    <w:rsid w:val="003A2A00"/>
    <w:rsid w:val="003B5616"/>
    <w:rsid w:val="003E0002"/>
    <w:rsid w:val="003E48E5"/>
    <w:rsid w:val="003F3FA3"/>
    <w:rsid w:val="004036F5"/>
    <w:rsid w:val="00417B8E"/>
    <w:rsid w:val="00421A58"/>
    <w:rsid w:val="00427A71"/>
    <w:rsid w:val="00431324"/>
    <w:rsid w:val="004362F0"/>
    <w:rsid w:val="00445FCA"/>
    <w:rsid w:val="0046688C"/>
    <w:rsid w:val="0047135F"/>
    <w:rsid w:val="0047386D"/>
    <w:rsid w:val="00476AC2"/>
    <w:rsid w:val="004A131F"/>
    <w:rsid w:val="004C4BA0"/>
    <w:rsid w:val="004D5836"/>
    <w:rsid w:val="00503334"/>
    <w:rsid w:val="00512303"/>
    <w:rsid w:val="0051291B"/>
    <w:rsid w:val="00520DB3"/>
    <w:rsid w:val="0053593F"/>
    <w:rsid w:val="005522C0"/>
    <w:rsid w:val="00557A38"/>
    <w:rsid w:val="00572945"/>
    <w:rsid w:val="00580CB9"/>
    <w:rsid w:val="00597650"/>
    <w:rsid w:val="005A0E0D"/>
    <w:rsid w:val="005B75AC"/>
    <w:rsid w:val="005C17A0"/>
    <w:rsid w:val="005D5568"/>
    <w:rsid w:val="005E588A"/>
    <w:rsid w:val="005E6286"/>
    <w:rsid w:val="005F0E71"/>
    <w:rsid w:val="005F4001"/>
    <w:rsid w:val="00610383"/>
    <w:rsid w:val="00613F9A"/>
    <w:rsid w:val="00630A61"/>
    <w:rsid w:val="006343EF"/>
    <w:rsid w:val="00671A07"/>
    <w:rsid w:val="00673005"/>
    <w:rsid w:val="00673521"/>
    <w:rsid w:val="00673F4F"/>
    <w:rsid w:val="00691EA2"/>
    <w:rsid w:val="006A24DA"/>
    <w:rsid w:val="006B54B0"/>
    <w:rsid w:val="006C7591"/>
    <w:rsid w:val="006D0D26"/>
    <w:rsid w:val="006D598B"/>
    <w:rsid w:val="007124FD"/>
    <w:rsid w:val="00714528"/>
    <w:rsid w:val="00716244"/>
    <w:rsid w:val="007445AF"/>
    <w:rsid w:val="0074571B"/>
    <w:rsid w:val="00746626"/>
    <w:rsid w:val="00752DDE"/>
    <w:rsid w:val="00755207"/>
    <w:rsid w:val="007568C3"/>
    <w:rsid w:val="0076075D"/>
    <w:rsid w:val="0076075F"/>
    <w:rsid w:val="007625BB"/>
    <w:rsid w:val="00770EBA"/>
    <w:rsid w:val="00771F8F"/>
    <w:rsid w:val="00781700"/>
    <w:rsid w:val="0078382F"/>
    <w:rsid w:val="007875F8"/>
    <w:rsid w:val="00791C21"/>
    <w:rsid w:val="00793C39"/>
    <w:rsid w:val="007A01B8"/>
    <w:rsid w:val="007B4087"/>
    <w:rsid w:val="007C7540"/>
    <w:rsid w:val="007D152D"/>
    <w:rsid w:val="007E2544"/>
    <w:rsid w:val="007E577F"/>
    <w:rsid w:val="007F2229"/>
    <w:rsid w:val="007F56C7"/>
    <w:rsid w:val="0080543A"/>
    <w:rsid w:val="0081187D"/>
    <w:rsid w:val="008145F1"/>
    <w:rsid w:val="00821673"/>
    <w:rsid w:val="00824D7C"/>
    <w:rsid w:val="00831AF7"/>
    <w:rsid w:val="008433E7"/>
    <w:rsid w:val="00845F4C"/>
    <w:rsid w:val="008651CD"/>
    <w:rsid w:val="00880756"/>
    <w:rsid w:val="00895DA1"/>
    <w:rsid w:val="008A0592"/>
    <w:rsid w:val="008A3679"/>
    <w:rsid w:val="008B36A7"/>
    <w:rsid w:val="008C7902"/>
    <w:rsid w:val="008D661A"/>
    <w:rsid w:val="008E0DEC"/>
    <w:rsid w:val="008F49DD"/>
    <w:rsid w:val="00904C65"/>
    <w:rsid w:val="00905B8D"/>
    <w:rsid w:val="00910F61"/>
    <w:rsid w:val="009169BD"/>
    <w:rsid w:val="009172EC"/>
    <w:rsid w:val="009234BD"/>
    <w:rsid w:val="00931648"/>
    <w:rsid w:val="00936CC3"/>
    <w:rsid w:val="009422FA"/>
    <w:rsid w:val="0094341E"/>
    <w:rsid w:val="00946AE6"/>
    <w:rsid w:val="00953F95"/>
    <w:rsid w:val="009546A9"/>
    <w:rsid w:val="009552AE"/>
    <w:rsid w:val="009819D2"/>
    <w:rsid w:val="00986E05"/>
    <w:rsid w:val="00994D5C"/>
    <w:rsid w:val="009A6151"/>
    <w:rsid w:val="009A6C9F"/>
    <w:rsid w:val="009C40F3"/>
    <w:rsid w:val="009C4929"/>
    <w:rsid w:val="009E3A71"/>
    <w:rsid w:val="009E42FC"/>
    <w:rsid w:val="00A0786A"/>
    <w:rsid w:val="00A17F75"/>
    <w:rsid w:val="00A31E02"/>
    <w:rsid w:val="00A3356F"/>
    <w:rsid w:val="00A33C3A"/>
    <w:rsid w:val="00A558E7"/>
    <w:rsid w:val="00A63353"/>
    <w:rsid w:val="00A6696F"/>
    <w:rsid w:val="00A714E5"/>
    <w:rsid w:val="00A71DEA"/>
    <w:rsid w:val="00A73E27"/>
    <w:rsid w:val="00A87A30"/>
    <w:rsid w:val="00A87B51"/>
    <w:rsid w:val="00A92AB0"/>
    <w:rsid w:val="00A92C7C"/>
    <w:rsid w:val="00AB0A94"/>
    <w:rsid w:val="00AB1C2C"/>
    <w:rsid w:val="00AC08A0"/>
    <w:rsid w:val="00AE3D63"/>
    <w:rsid w:val="00B00994"/>
    <w:rsid w:val="00B0287E"/>
    <w:rsid w:val="00B068BE"/>
    <w:rsid w:val="00B14C5A"/>
    <w:rsid w:val="00B25FDE"/>
    <w:rsid w:val="00B50CC0"/>
    <w:rsid w:val="00B56896"/>
    <w:rsid w:val="00B571E2"/>
    <w:rsid w:val="00B65B59"/>
    <w:rsid w:val="00B76AD3"/>
    <w:rsid w:val="00B772C9"/>
    <w:rsid w:val="00B81113"/>
    <w:rsid w:val="00B82DDF"/>
    <w:rsid w:val="00B855AC"/>
    <w:rsid w:val="00B9397B"/>
    <w:rsid w:val="00BA6D3F"/>
    <w:rsid w:val="00BB0E08"/>
    <w:rsid w:val="00BB2344"/>
    <w:rsid w:val="00BC4263"/>
    <w:rsid w:val="00BC57AF"/>
    <w:rsid w:val="00BD55A1"/>
    <w:rsid w:val="00BE39D4"/>
    <w:rsid w:val="00C03CCD"/>
    <w:rsid w:val="00C17167"/>
    <w:rsid w:val="00C2307C"/>
    <w:rsid w:val="00C45C7E"/>
    <w:rsid w:val="00C50067"/>
    <w:rsid w:val="00C5190A"/>
    <w:rsid w:val="00C51A23"/>
    <w:rsid w:val="00C70133"/>
    <w:rsid w:val="00C72A00"/>
    <w:rsid w:val="00C80A52"/>
    <w:rsid w:val="00C87F0D"/>
    <w:rsid w:val="00C87F47"/>
    <w:rsid w:val="00C96C9A"/>
    <w:rsid w:val="00CA1FA2"/>
    <w:rsid w:val="00CA34CE"/>
    <w:rsid w:val="00CA5644"/>
    <w:rsid w:val="00CA60EE"/>
    <w:rsid w:val="00CA647F"/>
    <w:rsid w:val="00CB0944"/>
    <w:rsid w:val="00CB18F5"/>
    <w:rsid w:val="00CB3038"/>
    <w:rsid w:val="00CE60A5"/>
    <w:rsid w:val="00CE7CCC"/>
    <w:rsid w:val="00D03844"/>
    <w:rsid w:val="00D174F0"/>
    <w:rsid w:val="00D21C8B"/>
    <w:rsid w:val="00D2366B"/>
    <w:rsid w:val="00D24826"/>
    <w:rsid w:val="00D355A7"/>
    <w:rsid w:val="00D429E7"/>
    <w:rsid w:val="00D5174A"/>
    <w:rsid w:val="00D52CDF"/>
    <w:rsid w:val="00D558F2"/>
    <w:rsid w:val="00D579D8"/>
    <w:rsid w:val="00D64DF5"/>
    <w:rsid w:val="00D65946"/>
    <w:rsid w:val="00D705C2"/>
    <w:rsid w:val="00D84C76"/>
    <w:rsid w:val="00D873B4"/>
    <w:rsid w:val="00DA368B"/>
    <w:rsid w:val="00DA795E"/>
    <w:rsid w:val="00DB25A3"/>
    <w:rsid w:val="00DB54FE"/>
    <w:rsid w:val="00DC5343"/>
    <w:rsid w:val="00DC59BE"/>
    <w:rsid w:val="00DD3C0B"/>
    <w:rsid w:val="00E02176"/>
    <w:rsid w:val="00E0579E"/>
    <w:rsid w:val="00E100A9"/>
    <w:rsid w:val="00E20007"/>
    <w:rsid w:val="00E21C5B"/>
    <w:rsid w:val="00E3400F"/>
    <w:rsid w:val="00E35B80"/>
    <w:rsid w:val="00E404E1"/>
    <w:rsid w:val="00E43DA5"/>
    <w:rsid w:val="00E46CAB"/>
    <w:rsid w:val="00E569B8"/>
    <w:rsid w:val="00E678F5"/>
    <w:rsid w:val="00E864EC"/>
    <w:rsid w:val="00E930E2"/>
    <w:rsid w:val="00E945E1"/>
    <w:rsid w:val="00EA2DE4"/>
    <w:rsid w:val="00EB1BF6"/>
    <w:rsid w:val="00EB70AC"/>
    <w:rsid w:val="00EC08FD"/>
    <w:rsid w:val="00EC6461"/>
    <w:rsid w:val="00ED7B42"/>
    <w:rsid w:val="00F05935"/>
    <w:rsid w:val="00F07F52"/>
    <w:rsid w:val="00F20DDC"/>
    <w:rsid w:val="00F31B87"/>
    <w:rsid w:val="00F345C2"/>
    <w:rsid w:val="00F37CC6"/>
    <w:rsid w:val="00F42E57"/>
    <w:rsid w:val="00F47ECB"/>
    <w:rsid w:val="00F56867"/>
    <w:rsid w:val="00F62CCA"/>
    <w:rsid w:val="00F637DA"/>
    <w:rsid w:val="00F67B25"/>
    <w:rsid w:val="00F71C0F"/>
    <w:rsid w:val="00F81B43"/>
    <w:rsid w:val="00F85540"/>
    <w:rsid w:val="00F94656"/>
    <w:rsid w:val="00FA5D65"/>
    <w:rsid w:val="00FA7FA4"/>
    <w:rsid w:val="00FB13FC"/>
    <w:rsid w:val="00FC76BA"/>
    <w:rsid w:val="00FD6C84"/>
    <w:rsid w:val="00FD6F16"/>
    <w:rsid w:val="00FE262A"/>
    <w:rsid w:val="00FE2D8C"/>
    <w:rsid w:val="00FE43E3"/>
    <w:rsid w:val="00FF4F37"/>
    <w:rsid w:val="00FF72D4"/>
  </w:rsids>
  <m:mathPr>
    <m:mathFont m:val="Arial Black"/>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Outline List 2"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33504"/>
    <w:pPr>
      <w:spacing w:after="200" w:line="276" w:lineRule="auto"/>
    </w:pPr>
    <w:rPr>
      <w:lang w:eastAsia="en-US"/>
    </w:rPr>
  </w:style>
  <w:style w:type="paragraph" w:styleId="Heading1">
    <w:name w:val="heading 1"/>
    <w:basedOn w:val="Normal"/>
    <w:next w:val="Normal"/>
    <w:link w:val="Heading1Char"/>
    <w:uiPriority w:val="99"/>
    <w:qFormat/>
    <w:rsid w:val="00CB18F5"/>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CB18F5"/>
    <w:rPr>
      <w:rFonts w:ascii="Cambria" w:hAnsi="Cambria" w:cs="Times New Roman"/>
      <w:b/>
      <w:kern w:val="32"/>
      <w:sz w:val="32"/>
      <w:lang w:eastAsia="en-US"/>
    </w:rPr>
  </w:style>
  <w:style w:type="paragraph" w:styleId="NoSpacing">
    <w:name w:val="No Spacing"/>
    <w:link w:val="NoSpacingChar"/>
    <w:uiPriority w:val="99"/>
    <w:qFormat/>
    <w:rsid w:val="00503334"/>
    <w:rPr>
      <w:rFonts w:eastAsia="Times New Roman"/>
      <w:lang w:val="en-US" w:eastAsia="en-US"/>
    </w:rPr>
  </w:style>
  <w:style w:type="character" w:customStyle="1" w:styleId="NoSpacingChar">
    <w:name w:val="No Spacing Char"/>
    <w:link w:val="NoSpacing"/>
    <w:uiPriority w:val="99"/>
    <w:locked/>
    <w:rsid w:val="00503334"/>
    <w:rPr>
      <w:rFonts w:eastAsia="Times New Roman"/>
      <w:sz w:val="22"/>
      <w:lang w:val="en-US" w:eastAsia="en-US"/>
    </w:rPr>
  </w:style>
  <w:style w:type="paragraph" w:styleId="BalloonText">
    <w:name w:val="Balloon Text"/>
    <w:basedOn w:val="Normal"/>
    <w:link w:val="BalloonTextChar"/>
    <w:uiPriority w:val="99"/>
    <w:semiHidden/>
    <w:rsid w:val="00503334"/>
    <w:pPr>
      <w:spacing w:after="0" w:line="240" w:lineRule="auto"/>
    </w:pPr>
    <w:rPr>
      <w:rFonts w:ascii="Tahoma" w:hAnsi="Tahoma"/>
      <w:sz w:val="16"/>
      <w:szCs w:val="16"/>
      <w:lang w:eastAsia="en-AU"/>
    </w:rPr>
  </w:style>
  <w:style w:type="character" w:customStyle="1" w:styleId="BalloonTextChar">
    <w:name w:val="Balloon Text Char"/>
    <w:basedOn w:val="DefaultParagraphFont"/>
    <w:link w:val="BalloonText"/>
    <w:uiPriority w:val="99"/>
    <w:semiHidden/>
    <w:locked/>
    <w:rsid w:val="00503334"/>
    <w:rPr>
      <w:rFonts w:ascii="Tahoma" w:hAnsi="Tahoma" w:cs="Times New Roman"/>
      <w:sz w:val="16"/>
    </w:rPr>
  </w:style>
  <w:style w:type="paragraph" w:styleId="Header">
    <w:name w:val="header"/>
    <w:basedOn w:val="Normal"/>
    <w:link w:val="HeaderChar"/>
    <w:uiPriority w:val="99"/>
    <w:rsid w:val="00503334"/>
    <w:pPr>
      <w:tabs>
        <w:tab w:val="center" w:pos="4513"/>
        <w:tab w:val="right" w:pos="9026"/>
      </w:tabs>
      <w:spacing w:after="0" w:line="240" w:lineRule="auto"/>
    </w:pPr>
    <w:rPr>
      <w:sz w:val="20"/>
      <w:szCs w:val="20"/>
      <w:lang w:eastAsia="en-AU"/>
    </w:rPr>
  </w:style>
  <w:style w:type="character" w:customStyle="1" w:styleId="HeaderChar">
    <w:name w:val="Header Char"/>
    <w:basedOn w:val="DefaultParagraphFont"/>
    <w:link w:val="Header"/>
    <w:uiPriority w:val="99"/>
    <w:locked/>
    <w:rsid w:val="00503334"/>
    <w:rPr>
      <w:rFonts w:cs="Times New Roman"/>
    </w:rPr>
  </w:style>
  <w:style w:type="paragraph" w:styleId="Footer">
    <w:name w:val="footer"/>
    <w:basedOn w:val="Normal"/>
    <w:link w:val="FooterChar"/>
    <w:uiPriority w:val="99"/>
    <w:rsid w:val="00503334"/>
    <w:pPr>
      <w:tabs>
        <w:tab w:val="center" w:pos="4513"/>
        <w:tab w:val="right" w:pos="9026"/>
      </w:tabs>
      <w:spacing w:after="0" w:line="240" w:lineRule="auto"/>
    </w:pPr>
    <w:rPr>
      <w:sz w:val="20"/>
      <w:szCs w:val="20"/>
      <w:lang w:eastAsia="en-AU"/>
    </w:rPr>
  </w:style>
  <w:style w:type="character" w:customStyle="1" w:styleId="FooterChar">
    <w:name w:val="Footer Char"/>
    <w:basedOn w:val="DefaultParagraphFont"/>
    <w:link w:val="Footer"/>
    <w:uiPriority w:val="99"/>
    <w:locked/>
    <w:rsid w:val="00503334"/>
    <w:rPr>
      <w:rFonts w:cs="Times New Roman"/>
    </w:rPr>
  </w:style>
  <w:style w:type="character" w:styleId="Strong">
    <w:name w:val="Strong"/>
    <w:basedOn w:val="DefaultParagraphFont"/>
    <w:uiPriority w:val="99"/>
    <w:qFormat/>
    <w:rsid w:val="00015249"/>
    <w:rPr>
      <w:rFonts w:cs="Times New Roman"/>
      <w:b/>
    </w:rPr>
  </w:style>
  <w:style w:type="paragraph" w:styleId="TOCHeading">
    <w:name w:val="TOC Heading"/>
    <w:basedOn w:val="Heading1"/>
    <w:next w:val="Normal"/>
    <w:uiPriority w:val="99"/>
    <w:qFormat/>
    <w:rsid w:val="00CB18F5"/>
    <w:pPr>
      <w:keepLines/>
      <w:spacing w:before="480" w:after="0"/>
      <w:outlineLvl w:val="9"/>
    </w:pPr>
    <w:rPr>
      <w:color w:val="C77C0E"/>
      <w:kern w:val="0"/>
      <w:sz w:val="28"/>
      <w:szCs w:val="28"/>
      <w:lang w:val="en-US"/>
    </w:rPr>
  </w:style>
  <w:style w:type="paragraph" w:styleId="TOC2">
    <w:name w:val="toc 2"/>
    <w:basedOn w:val="Normal"/>
    <w:next w:val="Normal"/>
    <w:autoRedefine/>
    <w:uiPriority w:val="99"/>
    <w:rsid w:val="00CB18F5"/>
    <w:pPr>
      <w:spacing w:after="100"/>
      <w:ind w:left="220"/>
    </w:pPr>
    <w:rPr>
      <w:rFonts w:eastAsia="Times New Roman"/>
      <w:lang w:val="en-US"/>
    </w:rPr>
  </w:style>
  <w:style w:type="paragraph" w:styleId="TOC1">
    <w:name w:val="toc 1"/>
    <w:basedOn w:val="Normal"/>
    <w:next w:val="Normal"/>
    <w:autoRedefine/>
    <w:uiPriority w:val="99"/>
    <w:semiHidden/>
    <w:rsid w:val="00CB18F5"/>
    <w:pPr>
      <w:spacing w:after="100"/>
    </w:pPr>
    <w:rPr>
      <w:rFonts w:eastAsia="Times New Roman"/>
      <w:lang w:val="en-US"/>
    </w:rPr>
  </w:style>
  <w:style w:type="paragraph" w:styleId="TOC3">
    <w:name w:val="toc 3"/>
    <w:basedOn w:val="Normal"/>
    <w:next w:val="Normal"/>
    <w:autoRedefine/>
    <w:uiPriority w:val="99"/>
    <w:semiHidden/>
    <w:rsid w:val="00CB18F5"/>
    <w:pPr>
      <w:spacing w:after="100"/>
      <w:ind w:left="440"/>
    </w:pPr>
    <w:rPr>
      <w:rFonts w:eastAsia="Times New Roman"/>
      <w:lang w:val="en-US"/>
    </w:rPr>
  </w:style>
  <w:style w:type="table" w:styleId="TableGrid">
    <w:name w:val="Table Grid"/>
    <w:basedOn w:val="TableNormal"/>
    <w:uiPriority w:val="99"/>
    <w:rsid w:val="0076075F"/>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nospace">
    <w:name w:val="Para no space"/>
    <w:basedOn w:val="Normal"/>
    <w:uiPriority w:val="99"/>
    <w:rsid w:val="00AB0A94"/>
    <w:pPr>
      <w:suppressAutoHyphens/>
      <w:autoSpaceDE w:val="0"/>
      <w:autoSpaceDN w:val="0"/>
      <w:adjustRightInd w:val="0"/>
      <w:spacing w:after="0" w:line="288" w:lineRule="auto"/>
      <w:textAlignment w:val="center"/>
    </w:pPr>
    <w:rPr>
      <w:rFonts w:ascii="Arial" w:eastAsia="PMingLiU" w:hAnsi="Arial" w:cs="Arial"/>
      <w:color w:val="000000"/>
      <w:lang w:val="en-GB" w:eastAsia="zh-TW"/>
    </w:rPr>
  </w:style>
  <w:style w:type="paragraph" w:customStyle="1" w:styleId="Para8ptabove">
    <w:name w:val="Para 8pt above"/>
    <w:basedOn w:val="Normal"/>
    <w:uiPriority w:val="99"/>
    <w:rsid w:val="00AB0A94"/>
    <w:pPr>
      <w:suppressAutoHyphens/>
      <w:autoSpaceDE w:val="0"/>
      <w:autoSpaceDN w:val="0"/>
      <w:adjustRightInd w:val="0"/>
      <w:spacing w:before="160" w:after="0" w:line="288" w:lineRule="auto"/>
      <w:textAlignment w:val="center"/>
    </w:pPr>
    <w:rPr>
      <w:rFonts w:ascii="Arial" w:eastAsia="PMingLiU" w:hAnsi="Arial" w:cs="Arial"/>
      <w:color w:val="000000"/>
      <w:lang w:val="en-GB" w:eastAsia="zh-TW"/>
    </w:rPr>
  </w:style>
  <w:style w:type="paragraph" w:styleId="ListParagraph">
    <w:name w:val="List Paragraph"/>
    <w:basedOn w:val="Normal"/>
    <w:uiPriority w:val="99"/>
    <w:qFormat/>
    <w:rsid w:val="008D661A"/>
    <w:pPr>
      <w:ind w:left="720"/>
      <w:contextualSpacing/>
    </w:pPr>
  </w:style>
  <w:style w:type="character" w:styleId="PageNumber">
    <w:name w:val="page number"/>
    <w:basedOn w:val="DefaultParagraphFont"/>
    <w:uiPriority w:val="99"/>
    <w:rsid w:val="001E5F12"/>
    <w:rPr>
      <w:rFonts w:cs="Times New Roman"/>
    </w:rPr>
  </w:style>
  <w:style w:type="paragraph" w:customStyle="1" w:styleId="ColorfulList-Accent11">
    <w:name w:val="Colorful List - Accent 11"/>
    <w:basedOn w:val="Normal"/>
    <w:uiPriority w:val="99"/>
    <w:rsid w:val="00A3356F"/>
    <w:pPr>
      <w:spacing w:line="240" w:lineRule="auto"/>
      <w:ind w:left="720"/>
      <w:contextualSpacing/>
    </w:pPr>
    <w:rPr>
      <w:rFonts w:ascii="Cambria" w:hAnsi="Cambria"/>
      <w:sz w:val="24"/>
      <w:szCs w:val="24"/>
      <w:lang w:val="en-US"/>
    </w:rPr>
  </w:style>
  <w:style w:type="character" w:styleId="Hyperlink">
    <w:name w:val="Hyperlink"/>
    <w:basedOn w:val="DefaultParagraphFont"/>
    <w:uiPriority w:val="99"/>
    <w:semiHidden/>
    <w:rsid w:val="00A3356F"/>
    <w:rPr>
      <w:rFonts w:cs="Times New Roman"/>
      <w:color w:val="0000FF"/>
      <w:u w:val="single"/>
    </w:rPr>
  </w:style>
  <w:style w:type="paragraph" w:customStyle="1" w:styleId="Body1">
    <w:name w:val="Body 1"/>
    <w:uiPriority w:val="99"/>
    <w:rsid w:val="009C40F3"/>
    <w:rPr>
      <w:rFonts w:ascii="Helvetica" w:eastAsia="Arial Unicode MS" w:hAnsi="Helvetica"/>
      <w:color w:val="000000"/>
      <w:sz w:val="24"/>
      <w:szCs w:val="20"/>
    </w:rPr>
  </w:style>
  <w:style w:type="paragraph" w:customStyle="1" w:styleId="BodyBullet">
    <w:name w:val="Body Bullet"/>
    <w:uiPriority w:val="99"/>
    <w:rsid w:val="009C40F3"/>
    <w:rPr>
      <w:rFonts w:ascii="Helvetica" w:eastAsia="Arial Unicode MS" w:hAnsi="Helvetica"/>
      <w:color w:val="000000"/>
      <w:sz w:val="24"/>
      <w:szCs w:val="20"/>
    </w:rPr>
  </w:style>
  <w:style w:type="paragraph" w:customStyle="1" w:styleId="Numbered">
    <w:name w:val="Numbered"/>
    <w:uiPriority w:val="99"/>
    <w:rsid w:val="009C40F3"/>
    <w:pPr>
      <w:numPr>
        <w:numId w:val="1"/>
      </w:numPr>
    </w:pPr>
    <w:rPr>
      <w:rFonts w:ascii="Times New Roman" w:eastAsia="Times New Roman" w:hAnsi="Times New Roman"/>
      <w:sz w:val="20"/>
      <w:szCs w:val="20"/>
    </w:rPr>
  </w:style>
  <w:style w:type="numbering" w:styleId="111111">
    <w:name w:val="Outline List 2"/>
    <w:basedOn w:val="NoList"/>
    <w:locked/>
    <w:rsid w:val="005E6E7D"/>
    <w:pPr>
      <w:numPr>
        <w:numId w:val="10"/>
      </w:numPr>
    </w:pPr>
  </w:style>
</w:styles>
</file>

<file path=word/webSettings.xml><?xml version="1.0" encoding="utf-8"?>
<w:webSettings xmlns:r="http://schemas.openxmlformats.org/officeDocument/2006/relationships" xmlns:w="http://schemas.openxmlformats.org/wordprocessingml/2006/main">
  <w:divs>
    <w:div w:id="289551721">
      <w:marLeft w:val="0"/>
      <w:marRight w:val="0"/>
      <w:marTop w:val="0"/>
      <w:marBottom w:val="0"/>
      <w:divBdr>
        <w:top w:val="none" w:sz="0" w:space="0" w:color="auto"/>
        <w:left w:val="none" w:sz="0" w:space="0" w:color="auto"/>
        <w:bottom w:val="none" w:sz="0" w:space="0" w:color="auto"/>
        <w:right w:val="none" w:sz="0" w:space="0" w:color="auto"/>
      </w:divBdr>
    </w:div>
    <w:div w:id="289551722">
      <w:marLeft w:val="0"/>
      <w:marRight w:val="0"/>
      <w:marTop w:val="0"/>
      <w:marBottom w:val="0"/>
      <w:divBdr>
        <w:top w:val="none" w:sz="0" w:space="0" w:color="auto"/>
        <w:left w:val="none" w:sz="0" w:space="0" w:color="auto"/>
        <w:bottom w:val="none" w:sz="0" w:space="0" w:color="auto"/>
        <w:right w:val="none" w:sz="0" w:space="0" w:color="auto"/>
      </w:divBdr>
    </w:div>
    <w:div w:id="289551723">
      <w:marLeft w:val="0"/>
      <w:marRight w:val="0"/>
      <w:marTop w:val="0"/>
      <w:marBottom w:val="0"/>
      <w:divBdr>
        <w:top w:val="none" w:sz="0" w:space="0" w:color="auto"/>
        <w:left w:val="single" w:sz="6" w:space="0" w:color="555555"/>
        <w:bottom w:val="single" w:sz="6" w:space="0" w:color="555555"/>
        <w:right w:val="single" w:sz="6" w:space="0" w:color="555555"/>
      </w:divBdr>
      <w:divsChild>
        <w:div w:id="289551719">
          <w:marLeft w:val="0"/>
          <w:marRight w:val="0"/>
          <w:marTop w:val="0"/>
          <w:marBottom w:val="0"/>
          <w:divBdr>
            <w:top w:val="none" w:sz="0" w:space="0" w:color="auto"/>
            <w:left w:val="none" w:sz="0" w:space="0" w:color="auto"/>
            <w:bottom w:val="none" w:sz="0" w:space="0" w:color="auto"/>
            <w:right w:val="none" w:sz="0" w:space="0" w:color="auto"/>
          </w:divBdr>
          <w:divsChild>
            <w:div w:id="289551720">
              <w:marLeft w:val="0"/>
              <w:marRight w:val="0"/>
              <w:marTop w:val="0"/>
              <w:marBottom w:val="0"/>
              <w:divBdr>
                <w:top w:val="none" w:sz="0" w:space="0" w:color="auto"/>
                <w:left w:val="none" w:sz="0" w:space="0" w:color="auto"/>
                <w:bottom w:val="none" w:sz="0" w:space="0" w:color="auto"/>
                <w:right w:val="none" w:sz="0" w:space="0" w:color="auto"/>
              </w:divBdr>
            </w:div>
            <w:div w:id="28955172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89551724">
      <w:marLeft w:val="0"/>
      <w:marRight w:val="0"/>
      <w:marTop w:val="0"/>
      <w:marBottom w:val="0"/>
      <w:divBdr>
        <w:top w:val="none" w:sz="0" w:space="0" w:color="auto"/>
        <w:left w:val="none" w:sz="0" w:space="0" w:color="auto"/>
        <w:bottom w:val="none" w:sz="0" w:space="0" w:color="auto"/>
        <w:right w:val="none" w:sz="0" w:space="0" w:color="auto"/>
      </w:divBdr>
    </w:div>
    <w:div w:id="289551725">
      <w:marLeft w:val="0"/>
      <w:marRight w:val="0"/>
      <w:marTop w:val="0"/>
      <w:marBottom w:val="0"/>
      <w:divBdr>
        <w:top w:val="none" w:sz="0" w:space="0" w:color="auto"/>
        <w:left w:val="none" w:sz="0" w:space="0" w:color="auto"/>
        <w:bottom w:val="none" w:sz="0" w:space="0" w:color="auto"/>
        <w:right w:val="none" w:sz="0" w:space="0" w:color="auto"/>
      </w:divBdr>
    </w:div>
    <w:div w:id="289551726">
      <w:marLeft w:val="0"/>
      <w:marRight w:val="0"/>
      <w:marTop w:val="0"/>
      <w:marBottom w:val="0"/>
      <w:divBdr>
        <w:top w:val="none" w:sz="0" w:space="0" w:color="auto"/>
        <w:left w:val="none" w:sz="0" w:space="0" w:color="auto"/>
        <w:bottom w:val="none" w:sz="0" w:space="0" w:color="auto"/>
        <w:right w:val="none" w:sz="0" w:space="0" w:color="auto"/>
      </w:divBdr>
    </w:div>
    <w:div w:id="289551727">
      <w:marLeft w:val="0"/>
      <w:marRight w:val="0"/>
      <w:marTop w:val="0"/>
      <w:marBottom w:val="0"/>
      <w:divBdr>
        <w:top w:val="none" w:sz="0" w:space="0" w:color="auto"/>
        <w:left w:val="none" w:sz="0" w:space="0" w:color="auto"/>
        <w:bottom w:val="none" w:sz="0" w:space="0" w:color="auto"/>
        <w:right w:val="none" w:sz="0" w:space="0" w:color="auto"/>
      </w:divBdr>
    </w:div>
    <w:div w:id="28955172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df"/><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2496</Words>
  <Characters>12388</Characters>
  <Application>Microsoft Macintosh Word</Application>
  <DocSecurity>0</DocSecurity>
  <Lines>786</Lines>
  <Paragraphs>207</Paragraphs>
  <ScaleCrop>false</ScaleCrop>
  <HeadingPairs>
    <vt:vector size="2" baseType="variant">
      <vt:variant>
        <vt:lpstr>Title</vt:lpstr>
      </vt:variant>
      <vt:variant>
        <vt:i4>1</vt:i4>
      </vt:variant>
    </vt:vector>
  </HeadingPairs>
  <TitlesOfParts>
    <vt:vector size="1" baseType="lpstr">
      <vt:lpstr>Make It Count: Noarlunga Cluster</vt:lpstr>
    </vt:vector>
  </TitlesOfParts>
  <Manager/>
  <Company/>
  <LinksUpToDate>false</LinksUpToDate>
  <CharactersWithSpaces>14734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It Count: Noarlunga Cluster</dc:title>
  <dc:subject>Using Scaffolding pedagogy to provide numeracy success for Aboriginal students R-7</dc:subject>
  <dc:creator>Marie</dc:creator>
  <cp:keywords/>
  <dc:description/>
  <cp:lastModifiedBy>Caty Morris</cp:lastModifiedBy>
  <cp:revision>2</cp:revision>
  <cp:lastPrinted>2012-07-27T00:47:00Z</cp:lastPrinted>
  <dcterms:created xsi:type="dcterms:W3CDTF">2013-08-23T03:35:00Z</dcterms:created>
  <dcterms:modified xsi:type="dcterms:W3CDTF">2013-08-23T03:35:00Z</dcterms:modified>
  <cp:category/>
</cp:coreProperties>
</file>